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6217" w14:textId="77777777" w:rsidR="00CB3D32" w:rsidRDefault="00CB3D32" w:rsidP="00767633">
      <w:pPr>
        <w:jc w:val="center"/>
        <w:rPr>
          <w:rFonts w:ascii="黑体" w:eastAsia="黑体"/>
          <w:b/>
          <w:sz w:val="32"/>
        </w:rPr>
      </w:pPr>
      <w:r w:rsidRPr="00CB3D32">
        <w:rPr>
          <w:rFonts w:ascii="黑体" w:eastAsia="黑体" w:hint="eastAsia"/>
          <w:b/>
          <w:sz w:val="32"/>
        </w:rPr>
        <w:t>化学学院本科生2022年秋季学期延期考试安排</w:t>
      </w:r>
    </w:p>
    <w:p w14:paraId="01D0DE0B" w14:textId="18946C81" w:rsidR="00206462" w:rsidRDefault="008F5E69" w:rsidP="00767633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</w:t>
      </w:r>
      <w:r w:rsidR="00D372D4">
        <w:rPr>
          <w:rFonts w:ascii="黑体" w:eastAsia="黑体" w:hint="eastAsia"/>
          <w:b/>
          <w:sz w:val="28"/>
        </w:rPr>
        <w:t>2</w:t>
      </w:r>
      <w:r w:rsidR="00B32B70">
        <w:rPr>
          <w:rFonts w:ascii="黑体" w:eastAsia="黑体"/>
          <w:b/>
          <w:sz w:val="28"/>
        </w:rPr>
        <w:t>2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1780"/>
        <w:gridCol w:w="4216"/>
        <w:gridCol w:w="1744"/>
        <w:gridCol w:w="1040"/>
      </w:tblGrid>
      <w:tr w:rsidR="00C701DB" w:rsidRPr="004F0747" w14:paraId="03B86E1B" w14:textId="77777777" w:rsidTr="00C701DB">
        <w:trPr>
          <w:trHeight w:val="2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FA01" w14:textId="77777777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5CDE" w14:textId="77777777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5A75" w14:textId="77777777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21FC" w14:textId="77777777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0C0B4E" w:rsidRPr="006B5F31" w14:paraId="7AD1F0A0" w14:textId="77777777" w:rsidTr="00C701DB">
        <w:trPr>
          <w:trHeight w:val="28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C611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化学概论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FB2" w14:textId="00DE6729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701D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2月16日（星期四） 下午2:00-3:40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FB72" w14:textId="51FA457C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强基班30+拔尖班34=64</w:t>
            </w: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二主楼B201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20F3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310</w:t>
            </w:r>
          </w:p>
        </w:tc>
      </w:tr>
      <w:tr w:rsidR="000C0B4E" w:rsidRPr="006B5F31" w14:paraId="706AE07C" w14:textId="77777777" w:rsidTr="00C701DB">
        <w:trPr>
          <w:trHeight w:val="280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EF9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51EB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85B3" w14:textId="3D61D902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顾文班60</w:t>
            </w: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二主楼B202</w:t>
            </w: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225C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0C0B4E" w:rsidRPr="006B5F31" w14:paraId="56897B25" w14:textId="77777777" w:rsidTr="00C701DB">
        <w:trPr>
          <w:trHeight w:val="280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F6AC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F7CB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CDA2" w14:textId="37E6633D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马建功班52+张振杰班16=68</w:t>
            </w: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二主楼B203</w:t>
            </w: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A41C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0C0B4E" w:rsidRPr="006B5F31" w14:paraId="6E401CBF" w14:textId="77777777" w:rsidTr="00C701DB">
        <w:trPr>
          <w:trHeight w:val="280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2463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8FF9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1C79" w14:textId="0B1830F0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邱晓航班60</w:t>
            </w: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二主楼B204</w:t>
            </w:r>
          </w:p>
        </w:tc>
        <w:tc>
          <w:tcPr>
            <w:tcW w:w="10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1FB4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0C0B4E" w:rsidRPr="006B5F31" w14:paraId="6D7A48D0" w14:textId="77777777" w:rsidTr="00C701DB">
        <w:trPr>
          <w:trHeight w:val="280"/>
          <w:jc w:val="center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BBDB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E444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CDD" w14:textId="1735B528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朱宝林班58</w:t>
            </w:r>
            <w:r w:rsidRPr="006B5F3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二主楼B205</w:t>
            </w: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EAB1" w14:textId="77777777" w:rsidR="000C0B4E" w:rsidRPr="006B5F31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01DB" w:rsidRPr="004F0747" w14:paraId="545EFD56" w14:textId="77777777" w:rsidTr="00C701DB">
        <w:trPr>
          <w:trHeight w:val="28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3C77" w14:textId="77777777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普通生物学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61C5" w14:textId="122EC746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701D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2月25日（星期六） 上午10:00-11:40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8F85" w14:textId="239ECF8C" w:rsidR="00C701DB" w:rsidRPr="004F0747" w:rsidRDefault="009E514D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9E514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A9B2" w14:textId="77777777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32</w:t>
            </w:r>
          </w:p>
        </w:tc>
      </w:tr>
      <w:tr w:rsidR="00C701DB" w:rsidRPr="004F0747" w14:paraId="1BC07C9B" w14:textId="77777777" w:rsidTr="00C701DB">
        <w:trPr>
          <w:trHeight w:val="84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A6C1" w14:textId="77777777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有机化学2-1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2D60" w14:textId="6114B15B" w:rsidR="00C701DB" w:rsidRPr="004F0747" w:rsidRDefault="003E321D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3E321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2月23日（星期四） 下午2:00-3:40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B3D6" w14:textId="35795477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苗志伟班25+资伟伟班41=66</w:t>
            </w: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</w:t>
            </w:r>
            <w:r w:rsidR="009E514D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EB2A" w14:textId="77777777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184</w:t>
            </w:r>
          </w:p>
        </w:tc>
      </w:tr>
      <w:tr w:rsidR="00C701DB" w:rsidRPr="004F0747" w14:paraId="45D62F3E" w14:textId="77777777" w:rsidTr="00C701DB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11B0" w14:textId="77777777" w:rsidR="00C701DB" w:rsidRPr="004F0747" w:rsidRDefault="00C701DB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03D1" w14:textId="77777777" w:rsidR="00C701DB" w:rsidRPr="004F0747" w:rsidRDefault="00C701DB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1536" w14:textId="61A9DC44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庞美丽班54</w:t>
            </w: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</w:t>
            </w:r>
            <w:r w:rsidR="009E514D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202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7981" w14:textId="77777777" w:rsidR="00C701DB" w:rsidRPr="004F0747" w:rsidRDefault="00C701DB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01DB" w:rsidRPr="004F0747" w14:paraId="01BE5C9D" w14:textId="77777777" w:rsidTr="00C701DB">
        <w:trPr>
          <w:trHeight w:val="8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2E25" w14:textId="77777777" w:rsidR="00C701DB" w:rsidRPr="004F0747" w:rsidRDefault="00C701DB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CD57" w14:textId="77777777" w:rsidR="00C701DB" w:rsidRPr="004F0747" w:rsidRDefault="00C701DB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6F79" w14:textId="47F4CF4B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拔尖班34+强基班30=64</w:t>
            </w: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</w:t>
            </w:r>
            <w:r w:rsidR="009E514D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203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723D" w14:textId="77777777" w:rsidR="00C701DB" w:rsidRPr="004F0747" w:rsidRDefault="00C701DB" w:rsidP="004F074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01DB" w:rsidRPr="004F0747" w14:paraId="741D4704" w14:textId="77777777" w:rsidTr="00C701DB">
        <w:trPr>
          <w:trHeight w:val="27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AD53" w14:textId="77777777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无机及分析化学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BBC8" w14:textId="12354694" w:rsidR="00C701DB" w:rsidRPr="004F0747" w:rsidRDefault="0080400D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80400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2月16日（星期四） 下午4:00-5:40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CEE8" w14:textId="77777777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以选课系统为准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7FA9" w14:textId="77777777" w:rsidR="00C701DB" w:rsidRPr="004F0747" w:rsidRDefault="00C701DB" w:rsidP="004F074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F074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23A4F61" w14:textId="77777777" w:rsidR="001F2F2C" w:rsidRDefault="001F2F2C" w:rsidP="00DE64F2">
      <w:pPr>
        <w:rPr>
          <w:rFonts w:ascii="黑体" w:eastAsia="黑体"/>
          <w:b/>
          <w:sz w:val="28"/>
        </w:rPr>
      </w:pPr>
    </w:p>
    <w:p w14:paraId="3203F782" w14:textId="77777777" w:rsidR="00486801" w:rsidRDefault="00AD5FB6" w:rsidP="009F2DD1">
      <w:pPr>
        <w:ind w:leftChars="135" w:left="283"/>
        <w:rPr>
          <w:szCs w:val="21"/>
        </w:rPr>
      </w:pPr>
      <w:r>
        <w:rPr>
          <w:rFonts w:hint="eastAsia"/>
          <w:szCs w:val="21"/>
        </w:rPr>
        <w:t>注：</w:t>
      </w:r>
      <w:r w:rsidR="00486801">
        <w:rPr>
          <w:rFonts w:hint="eastAsia"/>
          <w:szCs w:val="21"/>
        </w:rPr>
        <w:t>考生所在考场以考生个人教学管理信息系统内显示为准。</w:t>
      </w:r>
    </w:p>
    <w:p w14:paraId="5D3B03B3" w14:textId="77777777" w:rsidR="008F5E69" w:rsidRDefault="00EB450B" w:rsidP="009F2DD1">
      <w:pPr>
        <w:ind w:leftChars="135" w:left="283"/>
        <w:rPr>
          <w:szCs w:val="21"/>
        </w:rPr>
      </w:pP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人以下的考场要安排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70-90</w:t>
      </w:r>
      <w:r>
        <w:rPr>
          <w:rFonts w:hint="eastAsia"/>
          <w:szCs w:val="21"/>
        </w:rPr>
        <w:t>人的考场</w:t>
      </w:r>
      <w:r w:rsidR="008F5E69">
        <w:rPr>
          <w:rFonts w:hint="eastAsia"/>
          <w:szCs w:val="21"/>
        </w:rPr>
        <w:t>要安排</w:t>
      </w:r>
      <w:r>
        <w:rPr>
          <w:rFonts w:hint="eastAsia"/>
          <w:szCs w:val="21"/>
        </w:rPr>
        <w:t>2-3</w:t>
      </w:r>
      <w:r w:rsidR="008F5E69">
        <w:rPr>
          <w:rFonts w:hint="eastAsia"/>
          <w:szCs w:val="21"/>
        </w:rPr>
        <w:t>名</w:t>
      </w:r>
      <w:r>
        <w:rPr>
          <w:rFonts w:hint="eastAsia"/>
          <w:szCs w:val="21"/>
        </w:rPr>
        <w:t>监考人员。</w:t>
      </w:r>
    </w:p>
    <w:p w14:paraId="3C09E330" w14:textId="77777777" w:rsidR="00FC5B43" w:rsidRDefault="00FC5B43">
      <w:pPr>
        <w:rPr>
          <w:szCs w:val="21"/>
        </w:rPr>
      </w:pPr>
    </w:p>
    <w:p w14:paraId="625D7743" w14:textId="77777777" w:rsidR="00FC5B43" w:rsidRDefault="00FC5B43">
      <w:pPr>
        <w:rPr>
          <w:szCs w:val="21"/>
        </w:rPr>
      </w:pPr>
    </w:p>
    <w:p w14:paraId="36B5227A" w14:textId="77777777" w:rsidR="008F5E69" w:rsidRDefault="008F5E69" w:rsidP="00CB240A">
      <w:pPr>
        <w:wordWrap w:val="0"/>
        <w:jc w:val="right"/>
      </w:pPr>
      <w:r>
        <w:rPr>
          <w:rFonts w:hint="eastAsia"/>
        </w:rPr>
        <w:t>化学</w:t>
      </w:r>
      <w:r w:rsidR="00800D4D">
        <w:rPr>
          <w:rFonts w:hint="eastAsia"/>
        </w:rPr>
        <w:t>学</w:t>
      </w:r>
      <w:r>
        <w:rPr>
          <w:rFonts w:hint="eastAsia"/>
        </w:rPr>
        <w:t>院教学办公室</w:t>
      </w:r>
    </w:p>
    <w:p w14:paraId="5DF873B1" w14:textId="3837ACAF" w:rsidR="002C3D1D" w:rsidRDefault="00B36CB0" w:rsidP="00A1212C">
      <w:pPr>
        <w:wordWrap w:val="0"/>
        <w:jc w:val="right"/>
      </w:pPr>
      <w:r>
        <w:rPr>
          <w:rFonts w:hint="eastAsia"/>
        </w:rPr>
        <w:t>202</w:t>
      </w:r>
      <w:r w:rsidR="00C50B35">
        <w:t>3</w:t>
      </w:r>
      <w:r w:rsidRPr="00A1212C">
        <w:rPr>
          <w:rFonts w:hint="eastAsia"/>
        </w:rPr>
        <w:t>年</w:t>
      </w:r>
      <w:r w:rsidR="00487A6E">
        <w:rPr>
          <w:rFonts w:hint="eastAsia"/>
        </w:rPr>
        <w:t>1</w:t>
      </w:r>
      <w:r w:rsidRPr="00A1212C">
        <w:rPr>
          <w:rFonts w:hint="eastAsia"/>
        </w:rPr>
        <w:t>月</w:t>
      </w:r>
      <w:r w:rsidR="0077718D">
        <w:t>11</w:t>
      </w:r>
      <w:r w:rsidRPr="00A1212C">
        <w:rPr>
          <w:rFonts w:hint="eastAsia"/>
        </w:rPr>
        <w:t>日</w:t>
      </w:r>
    </w:p>
    <w:p w14:paraId="1F7B312F" w14:textId="77777777" w:rsidR="002C3D1D" w:rsidRDefault="002C3D1D">
      <w:pPr>
        <w:widowControl/>
        <w:jc w:val="left"/>
      </w:pPr>
      <w:r>
        <w:br w:type="page"/>
      </w:r>
    </w:p>
    <w:p w14:paraId="541A906B" w14:textId="775C1837" w:rsidR="002C3D1D" w:rsidRDefault="00CB3D32" w:rsidP="002C3D1D">
      <w:pPr>
        <w:jc w:val="center"/>
        <w:rPr>
          <w:rFonts w:ascii="黑体" w:eastAsia="黑体"/>
          <w:b/>
          <w:sz w:val="32"/>
        </w:rPr>
      </w:pPr>
      <w:r w:rsidRPr="00CB3D32">
        <w:rPr>
          <w:rFonts w:ascii="黑体" w:eastAsia="黑体" w:hint="eastAsia"/>
          <w:b/>
          <w:sz w:val="32"/>
        </w:rPr>
        <w:lastRenderedPageBreak/>
        <w:t>化学学院本科生2022年秋季学期延期考试安排</w:t>
      </w:r>
    </w:p>
    <w:p w14:paraId="1A23497E" w14:textId="77777777" w:rsidR="002C3D1D" w:rsidRDefault="002C3D1D" w:rsidP="002C3D1D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</w:t>
      </w:r>
      <w:r w:rsidR="000A27F9">
        <w:rPr>
          <w:rFonts w:ascii="黑体" w:eastAsia="黑体"/>
          <w:b/>
          <w:sz w:val="28"/>
        </w:rPr>
        <w:t>1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1780"/>
        <w:gridCol w:w="4216"/>
        <w:gridCol w:w="1744"/>
        <w:gridCol w:w="1040"/>
      </w:tblGrid>
      <w:tr w:rsidR="00C701DB" w:rsidRPr="00BD508E" w14:paraId="5BA90AF9" w14:textId="77777777" w:rsidTr="00C701DB">
        <w:trPr>
          <w:trHeight w:val="2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1A79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A6CC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AF75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030F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C701DB" w:rsidRPr="00BD508E" w14:paraId="39F562C2" w14:textId="77777777" w:rsidTr="00C701DB">
        <w:trPr>
          <w:trHeight w:val="52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D8F5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线性代数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F825" w14:textId="0A9CEC1E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701D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3月2日（星期四） 下午2:00-3:40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6B39" w14:textId="3AB08740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薛运华班56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</w:t>
            </w: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B</w:t>
            </w:r>
            <w:r w:rsidR="00D82EF5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43FF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169</w:t>
            </w:r>
          </w:p>
        </w:tc>
      </w:tr>
      <w:tr w:rsidR="00C701DB" w:rsidRPr="00BD508E" w14:paraId="576A6352" w14:textId="77777777" w:rsidTr="00C701DB">
        <w:trPr>
          <w:trHeight w:val="52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6D25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D435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DF21" w14:textId="372D59F8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薛运华班50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</w:r>
            <w:r w:rsidRPr="00CB3648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</w:t>
            </w:r>
            <w:r w:rsidR="00D82EF5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202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C1B7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01DB" w:rsidRPr="00BD508E" w14:paraId="17835B42" w14:textId="77777777" w:rsidTr="00C701DB">
        <w:trPr>
          <w:trHeight w:val="52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1276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3C33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62A5" w14:textId="3710E2A4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赵志勇班63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</w:t>
            </w:r>
            <w:r w:rsidR="00D82EF5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203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1FEB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01DB" w:rsidRPr="00BD508E" w14:paraId="25BEB00A" w14:textId="77777777" w:rsidTr="00C701DB">
        <w:trPr>
          <w:trHeight w:val="56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A122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结构化学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83B8" w14:textId="5E961F95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701D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2月26日（星期日） 上午10:00-11:40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DD78" w14:textId="74ADD05A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孙宏伟班51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</w:t>
            </w:r>
            <w:r w:rsidR="00646026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2434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144</w:t>
            </w:r>
          </w:p>
        </w:tc>
      </w:tr>
      <w:tr w:rsidR="00C701DB" w:rsidRPr="00BD508E" w14:paraId="094AF098" w14:textId="77777777" w:rsidTr="00C701DB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3E9C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97BC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C590" w14:textId="2E248094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段文勇班47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</w:t>
            </w:r>
            <w:r w:rsidR="00646026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202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FCFB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01DB" w:rsidRPr="00BD508E" w14:paraId="775561C3" w14:textId="77777777" w:rsidTr="00C701DB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AEAB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E8D6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3BF8" w14:textId="561555E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张新星班46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</w:t>
            </w:r>
            <w:r w:rsidR="00646026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203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9E52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01DB" w:rsidRPr="00BD508E" w14:paraId="65C7A588" w14:textId="77777777" w:rsidTr="00C701DB">
        <w:trPr>
          <w:trHeight w:val="28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7BF7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生物化学I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C79E" w14:textId="4F9C39EB" w:rsidR="00C701DB" w:rsidRPr="00BD508E" w:rsidRDefault="00AA1F65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AA1F65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2月26日（星期日）下午4</w:t>
            </w: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B59E" w14:textId="26D982BE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</w:t>
            </w:r>
            <w:r w:rsidR="00646026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313C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</w:t>
            </w:r>
          </w:p>
        </w:tc>
      </w:tr>
      <w:tr w:rsidR="00C701DB" w:rsidRPr="00BD508E" w14:paraId="03BE8E05" w14:textId="77777777" w:rsidTr="00C701DB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5156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物理化学2-1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8D37" w14:textId="37303640" w:rsidR="00C701DB" w:rsidRPr="00BD508E" w:rsidRDefault="00543156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3E321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2月16日（星期四） 下午4:00-5:40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6534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具体安排见2020级考试安排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36C8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C701DB" w:rsidRPr="00BD508E" w14:paraId="5A7B7D75" w14:textId="77777777" w:rsidTr="00C701DB">
        <w:trPr>
          <w:trHeight w:val="56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16DB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有机化学2-2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5F8" w14:textId="4F055751" w:rsidR="00C701DB" w:rsidRPr="00BD508E" w:rsidRDefault="003E321D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3E321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2月25日（星期六） 下午2:00-3:40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B6C5" w14:textId="160E4BFE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庞美丽班59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</w:t>
            </w:r>
            <w:r w:rsidR="00646026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6354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160</w:t>
            </w:r>
          </w:p>
        </w:tc>
      </w:tr>
      <w:tr w:rsidR="00C701DB" w:rsidRPr="00BD508E" w14:paraId="3F50E797" w14:textId="77777777" w:rsidTr="00C701DB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D994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C432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7AEB" w14:textId="23C1E5CF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唐良富班58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</w:t>
            </w:r>
            <w:r w:rsidR="00646026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202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7186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01DB" w:rsidRPr="00BD508E" w14:paraId="6F137771" w14:textId="77777777" w:rsidTr="00C701DB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5164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B742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6121" w14:textId="35BDEAD1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周正洪班43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</w:t>
            </w:r>
            <w:r w:rsidR="00646026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203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0D05" w14:textId="77777777" w:rsidR="00C701DB" w:rsidRPr="00BD508E" w:rsidRDefault="00C701DB" w:rsidP="00BD508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14:paraId="58DA295A" w14:textId="77777777" w:rsidR="002C3D1D" w:rsidRDefault="002C3D1D" w:rsidP="002C3D1D">
      <w:pPr>
        <w:rPr>
          <w:rFonts w:ascii="黑体" w:eastAsia="黑体"/>
          <w:b/>
          <w:sz w:val="28"/>
        </w:rPr>
      </w:pPr>
    </w:p>
    <w:p w14:paraId="447152E9" w14:textId="77777777" w:rsidR="002C3D1D" w:rsidRDefault="002C3D1D" w:rsidP="002C3D1D">
      <w:pPr>
        <w:ind w:leftChars="135" w:left="283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14:paraId="4A86A017" w14:textId="77777777" w:rsidR="002C3D1D" w:rsidRDefault="002C3D1D" w:rsidP="002C3D1D">
      <w:pPr>
        <w:ind w:leftChars="135" w:left="283"/>
        <w:rPr>
          <w:szCs w:val="21"/>
        </w:rPr>
      </w:pP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人以下的考场要安排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70-90</w:t>
      </w:r>
      <w:r>
        <w:rPr>
          <w:rFonts w:hint="eastAsia"/>
          <w:szCs w:val="21"/>
        </w:rPr>
        <w:t>人的考场要安排</w:t>
      </w:r>
      <w:r>
        <w:rPr>
          <w:rFonts w:hint="eastAsia"/>
          <w:szCs w:val="21"/>
        </w:rPr>
        <w:t>2-3</w:t>
      </w:r>
      <w:r>
        <w:rPr>
          <w:rFonts w:hint="eastAsia"/>
          <w:szCs w:val="21"/>
        </w:rPr>
        <w:t>名监考人员。</w:t>
      </w:r>
    </w:p>
    <w:p w14:paraId="29B87E54" w14:textId="77777777" w:rsidR="002C3D1D" w:rsidRDefault="002C3D1D" w:rsidP="002C3D1D">
      <w:pPr>
        <w:rPr>
          <w:szCs w:val="21"/>
        </w:rPr>
      </w:pPr>
    </w:p>
    <w:p w14:paraId="25D32C8A" w14:textId="77777777" w:rsidR="002C3D1D" w:rsidRDefault="002C3D1D" w:rsidP="002C3D1D">
      <w:pPr>
        <w:rPr>
          <w:szCs w:val="21"/>
        </w:rPr>
      </w:pPr>
    </w:p>
    <w:p w14:paraId="316083AC" w14:textId="77777777" w:rsidR="002C3D1D" w:rsidRDefault="002C3D1D" w:rsidP="002C3D1D">
      <w:pPr>
        <w:wordWrap w:val="0"/>
        <w:jc w:val="right"/>
      </w:pPr>
      <w:r>
        <w:rPr>
          <w:rFonts w:hint="eastAsia"/>
        </w:rPr>
        <w:t>化学学院教学办公室</w:t>
      </w:r>
    </w:p>
    <w:p w14:paraId="45F83B42" w14:textId="13FE9F54" w:rsidR="00C50B35" w:rsidRDefault="00C50B35" w:rsidP="00C50B35">
      <w:pPr>
        <w:wordWrap w:val="0"/>
        <w:jc w:val="right"/>
      </w:pPr>
      <w:r>
        <w:rPr>
          <w:rFonts w:hint="eastAsia"/>
        </w:rPr>
        <w:t>202</w:t>
      </w:r>
      <w:r>
        <w:t>3</w:t>
      </w:r>
      <w:r w:rsidRPr="00A1212C">
        <w:rPr>
          <w:rFonts w:hint="eastAsia"/>
        </w:rPr>
        <w:t>年</w:t>
      </w:r>
      <w:r>
        <w:rPr>
          <w:rFonts w:hint="eastAsia"/>
        </w:rPr>
        <w:t>1</w:t>
      </w:r>
      <w:r w:rsidRPr="00A1212C">
        <w:rPr>
          <w:rFonts w:hint="eastAsia"/>
        </w:rPr>
        <w:t>月</w:t>
      </w:r>
      <w:r w:rsidR="0077718D">
        <w:t>11</w:t>
      </w:r>
      <w:r w:rsidRPr="00A1212C">
        <w:rPr>
          <w:rFonts w:hint="eastAsia"/>
        </w:rPr>
        <w:t>日</w:t>
      </w:r>
    </w:p>
    <w:p w14:paraId="76B858D0" w14:textId="77777777" w:rsidR="002C3D1D" w:rsidRDefault="002C3D1D">
      <w:pPr>
        <w:widowControl/>
        <w:jc w:val="left"/>
      </w:pPr>
      <w:r>
        <w:br w:type="page"/>
      </w:r>
    </w:p>
    <w:p w14:paraId="193416A8" w14:textId="6E67EEC4" w:rsidR="002C3D1D" w:rsidRDefault="00CB3D32" w:rsidP="002C3D1D">
      <w:pPr>
        <w:jc w:val="center"/>
        <w:rPr>
          <w:rFonts w:ascii="黑体" w:eastAsia="黑体"/>
          <w:b/>
          <w:sz w:val="32"/>
        </w:rPr>
      </w:pPr>
      <w:r w:rsidRPr="00CB3D32">
        <w:rPr>
          <w:rFonts w:ascii="黑体" w:eastAsia="黑体" w:hint="eastAsia"/>
          <w:b/>
          <w:sz w:val="32"/>
        </w:rPr>
        <w:lastRenderedPageBreak/>
        <w:t>化学学院本科生2022年秋季学期延期考试安排</w:t>
      </w:r>
    </w:p>
    <w:p w14:paraId="7E55DE81" w14:textId="77777777" w:rsidR="002C3D1D" w:rsidRDefault="002C3D1D" w:rsidP="002C3D1D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</w:t>
      </w:r>
      <w:r w:rsidR="000A27F9">
        <w:rPr>
          <w:rFonts w:ascii="黑体" w:eastAsia="黑体"/>
          <w:b/>
          <w:sz w:val="28"/>
        </w:rPr>
        <w:t>0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8973" w:type="dxa"/>
        <w:jc w:val="center"/>
        <w:tblLook w:val="04A0" w:firstRow="1" w:lastRow="0" w:firstColumn="1" w:lastColumn="0" w:noHBand="0" w:noVBand="1"/>
      </w:tblPr>
      <w:tblGrid>
        <w:gridCol w:w="1780"/>
        <w:gridCol w:w="4216"/>
        <w:gridCol w:w="1744"/>
        <w:gridCol w:w="1233"/>
      </w:tblGrid>
      <w:tr w:rsidR="00C701DB" w:rsidRPr="00BD508E" w14:paraId="6257E59C" w14:textId="77777777" w:rsidTr="00C701DB">
        <w:trPr>
          <w:trHeight w:val="28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F2E6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E3E1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18C2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CB81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C701DB" w:rsidRPr="00BD508E" w14:paraId="3419C01E" w14:textId="77777777" w:rsidTr="00C701DB">
        <w:trPr>
          <w:trHeight w:val="84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0118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高分子材料的物理原理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F94B" w14:textId="170A9A98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701D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2月16日（星期四） 下午2:00-3:40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69D8" w14:textId="7300CF2F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</w:t>
            </w:r>
            <w:r w:rsidR="00646026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107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54C5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14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+2+研究生7人=23</w:t>
            </w:r>
          </w:p>
        </w:tc>
      </w:tr>
      <w:tr w:rsidR="00C701DB" w:rsidRPr="00BD508E" w14:paraId="5CF934A7" w14:textId="77777777" w:rsidTr="00C701DB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FB5D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能源化学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5D21" w14:textId="7DB05C83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701D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2月26日（星期日） 下午2:00-3:40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8FCF" w14:textId="6B19BD8B" w:rsidR="00C701DB" w:rsidRPr="00BD508E" w:rsidRDefault="00543156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</w:t>
            </w:r>
            <w:r w:rsidR="00646026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101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C35A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72</w:t>
            </w:r>
          </w:p>
        </w:tc>
      </w:tr>
      <w:tr w:rsidR="000C0B4E" w:rsidRPr="00BD508E" w14:paraId="360DD90A" w14:textId="77777777" w:rsidTr="00C701DB">
        <w:trPr>
          <w:trHeight w:val="56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C627" w14:textId="77777777" w:rsidR="000C0B4E" w:rsidRPr="00BD508E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化工基础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EA89" w14:textId="3E885E9F" w:rsidR="000C0B4E" w:rsidRPr="00BD508E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701D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2月23日（星期四） 下午4:00-5:40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869B" w14:textId="648BFA94" w:rsidR="000C0B4E" w:rsidRPr="00BD508E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傅国旗班49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二主楼B201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8D1A" w14:textId="77777777" w:rsidR="000C0B4E" w:rsidRPr="00BD508E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213</w:t>
            </w:r>
          </w:p>
        </w:tc>
      </w:tr>
      <w:tr w:rsidR="000C0B4E" w:rsidRPr="00BD508E" w14:paraId="7A1156B4" w14:textId="77777777" w:rsidTr="00C701DB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301F" w14:textId="77777777" w:rsidR="000C0B4E" w:rsidRPr="00BD508E" w:rsidRDefault="000C0B4E" w:rsidP="000C0B4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7878" w14:textId="77777777" w:rsidR="000C0B4E" w:rsidRPr="00BD508E" w:rsidRDefault="000C0B4E" w:rsidP="000C0B4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906D" w14:textId="7B031E33" w:rsidR="000C0B4E" w:rsidRPr="00BD508E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刘乃汇班49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二主楼B202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B70C1" w14:textId="77777777" w:rsidR="000C0B4E" w:rsidRPr="00BD508E" w:rsidRDefault="000C0B4E" w:rsidP="000C0B4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0C0B4E" w:rsidRPr="00BD508E" w14:paraId="08F5A40A" w14:textId="77777777" w:rsidTr="00C701DB">
        <w:trPr>
          <w:trHeight w:val="8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393F" w14:textId="77777777" w:rsidR="000C0B4E" w:rsidRPr="00BD508E" w:rsidRDefault="000C0B4E" w:rsidP="000C0B4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64AF" w14:textId="77777777" w:rsidR="000C0B4E" w:rsidRPr="00BD508E" w:rsidRDefault="000C0B4E" w:rsidP="000C0B4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5FED" w14:textId="436E5E26" w:rsidR="000C0B4E" w:rsidRPr="00BD508E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刘玉秀班48+王淑荣班17=65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二主楼B203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AC1C" w14:textId="77777777" w:rsidR="000C0B4E" w:rsidRPr="00BD508E" w:rsidRDefault="000C0B4E" w:rsidP="000C0B4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0C0B4E" w:rsidRPr="00BD508E" w14:paraId="682F7A4E" w14:textId="77777777" w:rsidTr="00C701DB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BC65" w14:textId="77777777" w:rsidR="000C0B4E" w:rsidRPr="00BD508E" w:rsidRDefault="000C0B4E" w:rsidP="000C0B4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677E" w14:textId="77777777" w:rsidR="000C0B4E" w:rsidRPr="00BD508E" w:rsidRDefault="000C0B4E" w:rsidP="000C0B4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3227" w14:textId="433B19F7" w:rsidR="000C0B4E" w:rsidRPr="00BD508E" w:rsidRDefault="000C0B4E" w:rsidP="000C0B4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汪清民班50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二主楼B204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CD2CA" w14:textId="77777777" w:rsidR="000C0B4E" w:rsidRPr="00BD508E" w:rsidRDefault="000C0B4E" w:rsidP="000C0B4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701DB" w:rsidRPr="00BD508E" w14:paraId="201321FD" w14:textId="77777777" w:rsidTr="00C701DB">
        <w:trPr>
          <w:trHeight w:val="28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E3F9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仪器分析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A9D6" w14:textId="6D06E570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C701D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2月19日（星期日） 下午4:00-5:40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512E" w14:textId="7D9321B2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</w:t>
            </w:r>
            <w:r w:rsidR="00646026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103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34C5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79</w:t>
            </w:r>
          </w:p>
        </w:tc>
      </w:tr>
      <w:tr w:rsidR="00C701DB" w:rsidRPr="00BD508E" w14:paraId="47E72C4C" w14:textId="77777777" w:rsidTr="00C701DB">
        <w:trPr>
          <w:trHeight w:val="28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B823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应用化学分析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1233" w14:textId="611BF742" w:rsidR="00C701DB" w:rsidRPr="00BD508E" w:rsidRDefault="003E321D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3E321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2月25日（星期六） 下午4:00-5:40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F82E" w14:textId="58C293C5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</w:t>
            </w:r>
            <w:r w:rsidR="00646026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104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EBC1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72</w:t>
            </w:r>
          </w:p>
        </w:tc>
      </w:tr>
      <w:tr w:rsidR="00C701DB" w:rsidRPr="00BD508E" w14:paraId="1CB126DD" w14:textId="77777777" w:rsidTr="00C701DB">
        <w:trPr>
          <w:trHeight w:val="56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29A4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化学生物学I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483C" w14:textId="105115E8" w:rsidR="00C701DB" w:rsidRPr="00BD508E" w:rsidRDefault="003E321D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3E321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2月26日（星期日） 下午2:00-3:40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1836" w14:textId="1049A81B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</w:t>
            </w:r>
            <w:r w:rsidR="00646026">
              <w:rPr>
                <w:rFonts w:ascii="宋体" w:hAnsi="宋体" w:cs="Arial"/>
                <w:bCs w:val="0"/>
                <w:kern w:val="0"/>
                <w:sz w:val="22"/>
                <w:szCs w:val="22"/>
              </w:rPr>
              <w:t>103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B78A" w14:textId="77777777" w:rsidR="00C701DB" w:rsidRPr="00BD508E" w:rsidRDefault="00C701DB" w:rsidP="00BD508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33+研究生48=81</w:t>
            </w:r>
          </w:p>
        </w:tc>
      </w:tr>
      <w:tr w:rsidR="00CD52BC" w:rsidRPr="00BD508E" w14:paraId="7B01379A" w14:textId="77777777" w:rsidTr="00C701DB">
        <w:trPr>
          <w:trHeight w:val="56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D7B6" w14:textId="77777777" w:rsidR="00CD52BC" w:rsidRPr="00BD508E" w:rsidRDefault="00CD52BC" w:rsidP="00CD52BC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物理化学2-1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C620" w14:textId="03C9DA1A" w:rsidR="00CD52BC" w:rsidRPr="00BD508E" w:rsidRDefault="00CD52BC" w:rsidP="00CD52BC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3E321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2月16日（星期四） 下午4:00-5:40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BCFA" w14:textId="7A10EA50" w:rsidR="00CD52BC" w:rsidRPr="00BD508E" w:rsidRDefault="00CD52BC" w:rsidP="00CD52BC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李悦班59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二主楼B201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8655" w14:textId="77777777" w:rsidR="00CD52BC" w:rsidRPr="00BD508E" w:rsidRDefault="00CD52BC" w:rsidP="00CD52BC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343</w:t>
            </w:r>
          </w:p>
        </w:tc>
      </w:tr>
      <w:tr w:rsidR="00CD52BC" w:rsidRPr="00BD508E" w14:paraId="711E0AC1" w14:textId="77777777" w:rsidTr="00C701DB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0F25" w14:textId="77777777" w:rsidR="00CD52BC" w:rsidRPr="00BD508E" w:rsidRDefault="00CD52BC" w:rsidP="00CD52BC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5FA8" w14:textId="77777777" w:rsidR="00CD52BC" w:rsidRPr="00BD508E" w:rsidRDefault="00CD52BC" w:rsidP="00CD52BC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811B" w14:textId="0F644C40" w:rsidR="00CD52BC" w:rsidRPr="00BD508E" w:rsidRDefault="00CD52BC" w:rsidP="00CD52BC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阮文娟班51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二主楼B202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AB0D1" w14:textId="77777777" w:rsidR="00CD52BC" w:rsidRPr="00BD508E" w:rsidRDefault="00CD52BC" w:rsidP="00CD52BC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D52BC" w:rsidRPr="00BD508E" w14:paraId="2E6172B2" w14:textId="77777777" w:rsidTr="00C701DB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7D3C" w14:textId="77777777" w:rsidR="00CD52BC" w:rsidRPr="00BD508E" w:rsidRDefault="00CD52BC" w:rsidP="00CD52BC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A846" w14:textId="77777777" w:rsidR="00CD52BC" w:rsidRPr="00BD508E" w:rsidRDefault="00CD52BC" w:rsidP="00CD52BC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46D7" w14:textId="1963A4DD" w:rsidR="00CD52BC" w:rsidRPr="00BD508E" w:rsidRDefault="00CD52BC" w:rsidP="00CD52BC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许秀芳班84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二主楼B203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695E6" w14:textId="77777777" w:rsidR="00CD52BC" w:rsidRPr="00BD508E" w:rsidRDefault="00CD52BC" w:rsidP="00CD52BC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D52BC" w:rsidRPr="00BD508E" w14:paraId="3A6194EE" w14:textId="77777777" w:rsidTr="00C701DB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DDD8" w14:textId="77777777" w:rsidR="00CD52BC" w:rsidRPr="00BD508E" w:rsidRDefault="00CD52BC" w:rsidP="00CD52BC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A075" w14:textId="77777777" w:rsidR="00CD52BC" w:rsidRPr="00BD508E" w:rsidRDefault="00CD52BC" w:rsidP="00CD52BC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9380" w14:textId="2391F699" w:rsidR="00CD52BC" w:rsidRPr="00BD508E" w:rsidRDefault="00CD52BC" w:rsidP="00CD52BC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张明涛班77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二主楼B204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A7E06" w14:textId="77777777" w:rsidR="00CD52BC" w:rsidRPr="00BD508E" w:rsidRDefault="00CD52BC" w:rsidP="00CD52BC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CD52BC" w:rsidRPr="00BD508E" w14:paraId="5440D73B" w14:textId="77777777" w:rsidTr="00C701DB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45C1" w14:textId="77777777" w:rsidR="00CD52BC" w:rsidRPr="00BD508E" w:rsidRDefault="00CD52BC" w:rsidP="00CD52BC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1A0C" w14:textId="77777777" w:rsidR="00CD52BC" w:rsidRPr="00BD508E" w:rsidRDefault="00CD52BC" w:rsidP="00CD52BC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2648" w14:textId="0054781E" w:rsidR="00CD52BC" w:rsidRPr="00BD508E" w:rsidRDefault="00CD52BC" w:rsidP="00CD52BC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张瀛溟班72</w:t>
            </w:r>
            <w:r w:rsidRPr="00BD508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二主楼B205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795F6" w14:textId="77777777" w:rsidR="00CD52BC" w:rsidRPr="00BD508E" w:rsidRDefault="00CD52BC" w:rsidP="00CD52BC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14:paraId="568DDC9B" w14:textId="77777777" w:rsidR="00AC2D0E" w:rsidRDefault="00AC2D0E" w:rsidP="00AC2D0E">
      <w:pPr>
        <w:rPr>
          <w:rFonts w:ascii="黑体" w:eastAsia="黑体"/>
          <w:b/>
          <w:sz w:val="28"/>
        </w:rPr>
      </w:pPr>
    </w:p>
    <w:p w14:paraId="0E3A9658" w14:textId="28BF3C67" w:rsidR="002C3D1D" w:rsidRPr="00AC2D0E" w:rsidRDefault="002C3D1D" w:rsidP="00AC2D0E">
      <w:pPr>
        <w:widowControl/>
        <w:jc w:val="left"/>
        <w:rPr>
          <w:rFonts w:ascii="黑体" w:eastAsia="黑体"/>
          <w:b/>
          <w:sz w:val="28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14:paraId="78A676CC" w14:textId="77777777" w:rsidR="002C3D1D" w:rsidRDefault="002C3D1D" w:rsidP="002C3D1D">
      <w:pPr>
        <w:ind w:leftChars="135" w:left="283"/>
        <w:rPr>
          <w:szCs w:val="21"/>
        </w:rPr>
      </w:pP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人以下的考场要安排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70-90</w:t>
      </w:r>
      <w:r>
        <w:rPr>
          <w:rFonts w:hint="eastAsia"/>
          <w:szCs w:val="21"/>
        </w:rPr>
        <w:t>人的考场要安排</w:t>
      </w:r>
      <w:r>
        <w:rPr>
          <w:rFonts w:hint="eastAsia"/>
          <w:szCs w:val="21"/>
        </w:rPr>
        <w:t>2-3</w:t>
      </w:r>
      <w:r>
        <w:rPr>
          <w:rFonts w:hint="eastAsia"/>
          <w:szCs w:val="21"/>
        </w:rPr>
        <w:t>名监考人员。</w:t>
      </w:r>
    </w:p>
    <w:p w14:paraId="25286ABB" w14:textId="77777777" w:rsidR="002C3D1D" w:rsidRDefault="002C3D1D" w:rsidP="002C3D1D">
      <w:pPr>
        <w:rPr>
          <w:szCs w:val="21"/>
        </w:rPr>
      </w:pPr>
    </w:p>
    <w:p w14:paraId="1A93587C" w14:textId="77777777" w:rsidR="002C3D1D" w:rsidRDefault="002C3D1D" w:rsidP="002C3D1D">
      <w:pPr>
        <w:rPr>
          <w:szCs w:val="21"/>
        </w:rPr>
      </w:pPr>
    </w:p>
    <w:p w14:paraId="21B64AA4" w14:textId="77777777" w:rsidR="002C3D1D" w:rsidRDefault="002C3D1D" w:rsidP="002C3D1D">
      <w:pPr>
        <w:wordWrap w:val="0"/>
        <w:jc w:val="right"/>
      </w:pPr>
      <w:r>
        <w:rPr>
          <w:rFonts w:hint="eastAsia"/>
        </w:rPr>
        <w:t>化学学院教学办公室</w:t>
      </w:r>
    </w:p>
    <w:p w14:paraId="5F062446" w14:textId="63BAF33B" w:rsidR="00C50B35" w:rsidRDefault="00C50B35" w:rsidP="00C50B35">
      <w:pPr>
        <w:wordWrap w:val="0"/>
        <w:jc w:val="right"/>
      </w:pPr>
      <w:r>
        <w:rPr>
          <w:rFonts w:hint="eastAsia"/>
        </w:rPr>
        <w:t>202</w:t>
      </w:r>
      <w:r>
        <w:t>3</w:t>
      </w:r>
      <w:r w:rsidRPr="00A1212C">
        <w:rPr>
          <w:rFonts w:hint="eastAsia"/>
        </w:rPr>
        <w:t>年</w:t>
      </w:r>
      <w:r>
        <w:rPr>
          <w:rFonts w:hint="eastAsia"/>
        </w:rPr>
        <w:t>1</w:t>
      </w:r>
      <w:r w:rsidRPr="00A1212C">
        <w:rPr>
          <w:rFonts w:hint="eastAsia"/>
        </w:rPr>
        <w:t>月</w:t>
      </w:r>
      <w:r w:rsidR="0077718D">
        <w:t>11</w:t>
      </w:r>
      <w:r w:rsidRPr="00A1212C">
        <w:rPr>
          <w:rFonts w:hint="eastAsia"/>
        </w:rPr>
        <w:t>日</w:t>
      </w:r>
    </w:p>
    <w:p w14:paraId="44ABFB53" w14:textId="77777777" w:rsidR="002C3D1D" w:rsidRDefault="002C3D1D" w:rsidP="002C3D1D">
      <w:pPr>
        <w:wordWrap w:val="0"/>
        <w:jc w:val="right"/>
      </w:pPr>
    </w:p>
    <w:p w14:paraId="7464F0A9" w14:textId="75CC1AEF" w:rsidR="0090637D" w:rsidRPr="00D65CCB" w:rsidRDefault="0090637D" w:rsidP="00F347E7">
      <w:pPr>
        <w:widowControl/>
        <w:jc w:val="left"/>
      </w:pPr>
    </w:p>
    <w:sectPr w:rsidR="0090637D" w:rsidRPr="00D65CCB" w:rsidSect="0078083E">
      <w:pgSz w:w="11907" w:h="16840"/>
      <w:pgMar w:top="1440" w:right="1800" w:bottom="1440" w:left="1800" w:header="0" w:footer="0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CEEC" w14:textId="77777777" w:rsidR="00853158" w:rsidRDefault="00853158" w:rsidP="005F1F0F">
      <w:r>
        <w:separator/>
      </w:r>
    </w:p>
  </w:endnote>
  <w:endnote w:type="continuationSeparator" w:id="0">
    <w:p w14:paraId="6D7A03FE" w14:textId="77777777" w:rsidR="00853158" w:rsidRDefault="00853158" w:rsidP="005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C689" w14:textId="77777777" w:rsidR="00853158" w:rsidRDefault="00853158" w:rsidP="005F1F0F">
      <w:r>
        <w:separator/>
      </w:r>
    </w:p>
  </w:footnote>
  <w:footnote w:type="continuationSeparator" w:id="0">
    <w:p w14:paraId="5AC8A1FB" w14:textId="77777777" w:rsidR="00853158" w:rsidRDefault="00853158" w:rsidP="005F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BA0"/>
    <w:rsid w:val="00010563"/>
    <w:rsid w:val="00011A8A"/>
    <w:rsid w:val="000206E7"/>
    <w:rsid w:val="00030455"/>
    <w:rsid w:val="000434AF"/>
    <w:rsid w:val="00050868"/>
    <w:rsid w:val="00053F50"/>
    <w:rsid w:val="00057241"/>
    <w:rsid w:val="00062281"/>
    <w:rsid w:val="0006376E"/>
    <w:rsid w:val="000908F3"/>
    <w:rsid w:val="000A0915"/>
    <w:rsid w:val="000A22FC"/>
    <w:rsid w:val="000A27F9"/>
    <w:rsid w:val="000A6C60"/>
    <w:rsid w:val="000B3B08"/>
    <w:rsid w:val="000B589E"/>
    <w:rsid w:val="000B630F"/>
    <w:rsid w:val="000C0B4E"/>
    <w:rsid w:val="000C1034"/>
    <w:rsid w:val="000C2B9E"/>
    <w:rsid w:val="000C48A4"/>
    <w:rsid w:val="000C7CCD"/>
    <w:rsid w:val="000D6895"/>
    <w:rsid w:val="000E7366"/>
    <w:rsid w:val="0011318A"/>
    <w:rsid w:val="00116B4A"/>
    <w:rsid w:val="00121C15"/>
    <w:rsid w:val="0013304A"/>
    <w:rsid w:val="00133071"/>
    <w:rsid w:val="00135E37"/>
    <w:rsid w:val="001366B5"/>
    <w:rsid w:val="0014316C"/>
    <w:rsid w:val="001431B9"/>
    <w:rsid w:val="00165B3D"/>
    <w:rsid w:val="00172A27"/>
    <w:rsid w:val="00177D7E"/>
    <w:rsid w:val="0019600B"/>
    <w:rsid w:val="001A172D"/>
    <w:rsid w:val="001A7868"/>
    <w:rsid w:val="001B4E56"/>
    <w:rsid w:val="001C55A0"/>
    <w:rsid w:val="001D2B6C"/>
    <w:rsid w:val="001E0B71"/>
    <w:rsid w:val="001E3C9A"/>
    <w:rsid w:val="001E486C"/>
    <w:rsid w:val="001F017F"/>
    <w:rsid w:val="001F2F2C"/>
    <w:rsid w:val="001F327A"/>
    <w:rsid w:val="001F4613"/>
    <w:rsid w:val="00206462"/>
    <w:rsid w:val="0021026F"/>
    <w:rsid w:val="00210B51"/>
    <w:rsid w:val="002114D3"/>
    <w:rsid w:val="002241B5"/>
    <w:rsid w:val="00224FF4"/>
    <w:rsid w:val="00225C58"/>
    <w:rsid w:val="00233A84"/>
    <w:rsid w:val="0023554F"/>
    <w:rsid w:val="00255CE3"/>
    <w:rsid w:val="00260EA8"/>
    <w:rsid w:val="00263469"/>
    <w:rsid w:val="0027071F"/>
    <w:rsid w:val="0027090D"/>
    <w:rsid w:val="002718F5"/>
    <w:rsid w:val="00272473"/>
    <w:rsid w:val="00275412"/>
    <w:rsid w:val="00280CB7"/>
    <w:rsid w:val="002915F6"/>
    <w:rsid w:val="00292F10"/>
    <w:rsid w:val="002941C8"/>
    <w:rsid w:val="002947E3"/>
    <w:rsid w:val="002A5755"/>
    <w:rsid w:val="002B6D95"/>
    <w:rsid w:val="002C334C"/>
    <w:rsid w:val="002C3D1D"/>
    <w:rsid w:val="002C6D8E"/>
    <w:rsid w:val="002D541E"/>
    <w:rsid w:val="002E446A"/>
    <w:rsid w:val="002E4C0B"/>
    <w:rsid w:val="002E6BB4"/>
    <w:rsid w:val="002F17B9"/>
    <w:rsid w:val="002F6E1B"/>
    <w:rsid w:val="0030070E"/>
    <w:rsid w:val="003008FE"/>
    <w:rsid w:val="0030310D"/>
    <w:rsid w:val="003203CC"/>
    <w:rsid w:val="00322031"/>
    <w:rsid w:val="00323B0C"/>
    <w:rsid w:val="00331A82"/>
    <w:rsid w:val="00342F87"/>
    <w:rsid w:val="003441FB"/>
    <w:rsid w:val="00345412"/>
    <w:rsid w:val="00346D8D"/>
    <w:rsid w:val="0035264B"/>
    <w:rsid w:val="003569DD"/>
    <w:rsid w:val="003628C5"/>
    <w:rsid w:val="00363CB1"/>
    <w:rsid w:val="00372A7D"/>
    <w:rsid w:val="00372B2B"/>
    <w:rsid w:val="003741BE"/>
    <w:rsid w:val="00375BB8"/>
    <w:rsid w:val="00380EC7"/>
    <w:rsid w:val="003820C9"/>
    <w:rsid w:val="00384D5C"/>
    <w:rsid w:val="00387FAD"/>
    <w:rsid w:val="00391035"/>
    <w:rsid w:val="0039515B"/>
    <w:rsid w:val="0039556E"/>
    <w:rsid w:val="00396CCC"/>
    <w:rsid w:val="003A796E"/>
    <w:rsid w:val="003B1473"/>
    <w:rsid w:val="003B1E06"/>
    <w:rsid w:val="003B59A2"/>
    <w:rsid w:val="003C5F21"/>
    <w:rsid w:val="003E321D"/>
    <w:rsid w:val="003F2D84"/>
    <w:rsid w:val="003F766B"/>
    <w:rsid w:val="0040143C"/>
    <w:rsid w:val="00403030"/>
    <w:rsid w:val="004036F8"/>
    <w:rsid w:val="00404558"/>
    <w:rsid w:val="00420BCD"/>
    <w:rsid w:val="0042498B"/>
    <w:rsid w:val="004260DE"/>
    <w:rsid w:val="0043168A"/>
    <w:rsid w:val="00432BD1"/>
    <w:rsid w:val="00442A34"/>
    <w:rsid w:val="00444433"/>
    <w:rsid w:val="00451BDA"/>
    <w:rsid w:val="0045699C"/>
    <w:rsid w:val="00460ABD"/>
    <w:rsid w:val="00470EDC"/>
    <w:rsid w:val="00480D4F"/>
    <w:rsid w:val="00486801"/>
    <w:rsid w:val="00487A6E"/>
    <w:rsid w:val="004929CF"/>
    <w:rsid w:val="004A43B0"/>
    <w:rsid w:val="004A7ECF"/>
    <w:rsid w:val="004B2B49"/>
    <w:rsid w:val="004B3707"/>
    <w:rsid w:val="004B5576"/>
    <w:rsid w:val="004B7F26"/>
    <w:rsid w:val="004C2F61"/>
    <w:rsid w:val="004C3EAE"/>
    <w:rsid w:val="004D0066"/>
    <w:rsid w:val="004D29B0"/>
    <w:rsid w:val="004D6CDE"/>
    <w:rsid w:val="004E6ECA"/>
    <w:rsid w:val="004E71DC"/>
    <w:rsid w:val="004F0747"/>
    <w:rsid w:val="00501544"/>
    <w:rsid w:val="00503BE9"/>
    <w:rsid w:val="00505F0E"/>
    <w:rsid w:val="00525179"/>
    <w:rsid w:val="00525445"/>
    <w:rsid w:val="00530F77"/>
    <w:rsid w:val="005337E1"/>
    <w:rsid w:val="00540A8A"/>
    <w:rsid w:val="00543156"/>
    <w:rsid w:val="00561CC7"/>
    <w:rsid w:val="00564C30"/>
    <w:rsid w:val="005740D3"/>
    <w:rsid w:val="0057411E"/>
    <w:rsid w:val="00580F3B"/>
    <w:rsid w:val="00584A90"/>
    <w:rsid w:val="00587635"/>
    <w:rsid w:val="005968A0"/>
    <w:rsid w:val="00597460"/>
    <w:rsid w:val="005A27F7"/>
    <w:rsid w:val="005B0EB6"/>
    <w:rsid w:val="005B30EB"/>
    <w:rsid w:val="005B3A8A"/>
    <w:rsid w:val="005B6040"/>
    <w:rsid w:val="005C0152"/>
    <w:rsid w:val="005C143E"/>
    <w:rsid w:val="005C3E6D"/>
    <w:rsid w:val="005D67ED"/>
    <w:rsid w:val="005E59BD"/>
    <w:rsid w:val="005F01EA"/>
    <w:rsid w:val="005F1F0F"/>
    <w:rsid w:val="00612C87"/>
    <w:rsid w:val="00620FEB"/>
    <w:rsid w:val="00623431"/>
    <w:rsid w:val="00632803"/>
    <w:rsid w:val="00646026"/>
    <w:rsid w:val="00650BD0"/>
    <w:rsid w:val="006575CE"/>
    <w:rsid w:val="0066671E"/>
    <w:rsid w:val="00667F1D"/>
    <w:rsid w:val="00670054"/>
    <w:rsid w:val="00686CE8"/>
    <w:rsid w:val="00686E2D"/>
    <w:rsid w:val="00690770"/>
    <w:rsid w:val="00691B8D"/>
    <w:rsid w:val="00691EF6"/>
    <w:rsid w:val="00697433"/>
    <w:rsid w:val="006A2D21"/>
    <w:rsid w:val="006B5F31"/>
    <w:rsid w:val="006C40A4"/>
    <w:rsid w:val="006D2FAE"/>
    <w:rsid w:val="006D656D"/>
    <w:rsid w:val="006E6AD9"/>
    <w:rsid w:val="006F2248"/>
    <w:rsid w:val="006F30E1"/>
    <w:rsid w:val="006F4926"/>
    <w:rsid w:val="007219B3"/>
    <w:rsid w:val="00725406"/>
    <w:rsid w:val="0073639C"/>
    <w:rsid w:val="00753B42"/>
    <w:rsid w:val="00754100"/>
    <w:rsid w:val="0076328B"/>
    <w:rsid w:val="0076593C"/>
    <w:rsid w:val="00767633"/>
    <w:rsid w:val="007709B2"/>
    <w:rsid w:val="00770D83"/>
    <w:rsid w:val="0077698D"/>
    <w:rsid w:val="0077718D"/>
    <w:rsid w:val="0078083E"/>
    <w:rsid w:val="007A15A4"/>
    <w:rsid w:val="007A3F28"/>
    <w:rsid w:val="007A5D87"/>
    <w:rsid w:val="007B23CF"/>
    <w:rsid w:val="007B570C"/>
    <w:rsid w:val="007B6768"/>
    <w:rsid w:val="007B6C65"/>
    <w:rsid w:val="007B76D0"/>
    <w:rsid w:val="007C1C99"/>
    <w:rsid w:val="007C5ED6"/>
    <w:rsid w:val="007D1F4E"/>
    <w:rsid w:val="007D34C9"/>
    <w:rsid w:val="007E1A5D"/>
    <w:rsid w:val="007E393E"/>
    <w:rsid w:val="007E3D01"/>
    <w:rsid w:val="007F55C6"/>
    <w:rsid w:val="00800D4D"/>
    <w:rsid w:val="00803069"/>
    <w:rsid w:val="0080400D"/>
    <w:rsid w:val="00811F54"/>
    <w:rsid w:val="00814228"/>
    <w:rsid w:val="00815245"/>
    <w:rsid w:val="0083561E"/>
    <w:rsid w:val="00843A3C"/>
    <w:rsid w:val="00846187"/>
    <w:rsid w:val="00853158"/>
    <w:rsid w:val="00856511"/>
    <w:rsid w:val="008603D5"/>
    <w:rsid w:val="00864945"/>
    <w:rsid w:val="00865AF2"/>
    <w:rsid w:val="00866324"/>
    <w:rsid w:val="00866BF2"/>
    <w:rsid w:val="0087099B"/>
    <w:rsid w:val="00872AE2"/>
    <w:rsid w:val="00872FA8"/>
    <w:rsid w:val="008752D1"/>
    <w:rsid w:val="0088109B"/>
    <w:rsid w:val="00882016"/>
    <w:rsid w:val="008865DC"/>
    <w:rsid w:val="00890FA5"/>
    <w:rsid w:val="0089231C"/>
    <w:rsid w:val="008C790B"/>
    <w:rsid w:val="008C7F77"/>
    <w:rsid w:val="008D52F1"/>
    <w:rsid w:val="008D76F6"/>
    <w:rsid w:val="008D7CC8"/>
    <w:rsid w:val="008E7202"/>
    <w:rsid w:val="008F2568"/>
    <w:rsid w:val="008F5E69"/>
    <w:rsid w:val="00905712"/>
    <w:rsid w:val="0090637D"/>
    <w:rsid w:val="00906C8F"/>
    <w:rsid w:val="00912EF7"/>
    <w:rsid w:val="00913E4A"/>
    <w:rsid w:val="00915836"/>
    <w:rsid w:val="0091705C"/>
    <w:rsid w:val="009248BB"/>
    <w:rsid w:val="0092639D"/>
    <w:rsid w:val="009371DF"/>
    <w:rsid w:val="009474FC"/>
    <w:rsid w:val="00951091"/>
    <w:rsid w:val="00955C18"/>
    <w:rsid w:val="00956BAC"/>
    <w:rsid w:val="009570DB"/>
    <w:rsid w:val="009635D9"/>
    <w:rsid w:val="009669DE"/>
    <w:rsid w:val="009701BD"/>
    <w:rsid w:val="009712F2"/>
    <w:rsid w:val="0097493D"/>
    <w:rsid w:val="00974EB1"/>
    <w:rsid w:val="00977B42"/>
    <w:rsid w:val="009950F1"/>
    <w:rsid w:val="009A24FA"/>
    <w:rsid w:val="009A559B"/>
    <w:rsid w:val="009B068F"/>
    <w:rsid w:val="009B0763"/>
    <w:rsid w:val="009B0EE9"/>
    <w:rsid w:val="009B0FA6"/>
    <w:rsid w:val="009B27ED"/>
    <w:rsid w:val="009B356E"/>
    <w:rsid w:val="009C2F50"/>
    <w:rsid w:val="009C3095"/>
    <w:rsid w:val="009C72BB"/>
    <w:rsid w:val="009D5F59"/>
    <w:rsid w:val="009D6435"/>
    <w:rsid w:val="009D7097"/>
    <w:rsid w:val="009E3834"/>
    <w:rsid w:val="009E514D"/>
    <w:rsid w:val="009E5701"/>
    <w:rsid w:val="009F1C43"/>
    <w:rsid w:val="009F2DD1"/>
    <w:rsid w:val="00A01A9B"/>
    <w:rsid w:val="00A03E9D"/>
    <w:rsid w:val="00A0437F"/>
    <w:rsid w:val="00A07450"/>
    <w:rsid w:val="00A107BD"/>
    <w:rsid w:val="00A1212C"/>
    <w:rsid w:val="00A1779B"/>
    <w:rsid w:val="00A273BA"/>
    <w:rsid w:val="00A302EE"/>
    <w:rsid w:val="00A34972"/>
    <w:rsid w:val="00A369E9"/>
    <w:rsid w:val="00A45797"/>
    <w:rsid w:val="00A5172B"/>
    <w:rsid w:val="00A60A84"/>
    <w:rsid w:val="00A6569C"/>
    <w:rsid w:val="00A700CA"/>
    <w:rsid w:val="00A70A41"/>
    <w:rsid w:val="00A8153D"/>
    <w:rsid w:val="00A83468"/>
    <w:rsid w:val="00A91D5C"/>
    <w:rsid w:val="00A920F5"/>
    <w:rsid w:val="00AA1F65"/>
    <w:rsid w:val="00AA2F0B"/>
    <w:rsid w:val="00AA78C6"/>
    <w:rsid w:val="00AB09DB"/>
    <w:rsid w:val="00AC19FE"/>
    <w:rsid w:val="00AC2D0E"/>
    <w:rsid w:val="00AC4148"/>
    <w:rsid w:val="00AC62E7"/>
    <w:rsid w:val="00AC672A"/>
    <w:rsid w:val="00AD1B9F"/>
    <w:rsid w:val="00AD5FB6"/>
    <w:rsid w:val="00AE60BB"/>
    <w:rsid w:val="00AF20A6"/>
    <w:rsid w:val="00AF5B4A"/>
    <w:rsid w:val="00B172D3"/>
    <w:rsid w:val="00B25B78"/>
    <w:rsid w:val="00B25C64"/>
    <w:rsid w:val="00B25D73"/>
    <w:rsid w:val="00B268C7"/>
    <w:rsid w:val="00B31520"/>
    <w:rsid w:val="00B31B7B"/>
    <w:rsid w:val="00B32B70"/>
    <w:rsid w:val="00B36CB0"/>
    <w:rsid w:val="00B4279C"/>
    <w:rsid w:val="00B46A41"/>
    <w:rsid w:val="00B70856"/>
    <w:rsid w:val="00B71BE1"/>
    <w:rsid w:val="00B72CF8"/>
    <w:rsid w:val="00B74519"/>
    <w:rsid w:val="00B87310"/>
    <w:rsid w:val="00B923EA"/>
    <w:rsid w:val="00BA4210"/>
    <w:rsid w:val="00BA47D1"/>
    <w:rsid w:val="00BB1D75"/>
    <w:rsid w:val="00BC0ECA"/>
    <w:rsid w:val="00BD14BF"/>
    <w:rsid w:val="00BD4624"/>
    <w:rsid w:val="00BD508E"/>
    <w:rsid w:val="00BF73B0"/>
    <w:rsid w:val="00C0470A"/>
    <w:rsid w:val="00C17DCC"/>
    <w:rsid w:val="00C22E90"/>
    <w:rsid w:val="00C236F1"/>
    <w:rsid w:val="00C279A3"/>
    <w:rsid w:val="00C45F61"/>
    <w:rsid w:val="00C47172"/>
    <w:rsid w:val="00C47D22"/>
    <w:rsid w:val="00C50B35"/>
    <w:rsid w:val="00C51077"/>
    <w:rsid w:val="00C55A9A"/>
    <w:rsid w:val="00C65BA0"/>
    <w:rsid w:val="00C701DB"/>
    <w:rsid w:val="00C70D56"/>
    <w:rsid w:val="00C777BF"/>
    <w:rsid w:val="00C80DDD"/>
    <w:rsid w:val="00C82279"/>
    <w:rsid w:val="00CA57ED"/>
    <w:rsid w:val="00CB240A"/>
    <w:rsid w:val="00CB3648"/>
    <w:rsid w:val="00CB3CCA"/>
    <w:rsid w:val="00CB3D32"/>
    <w:rsid w:val="00CB552A"/>
    <w:rsid w:val="00CC5B48"/>
    <w:rsid w:val="00CD4C7D"/>
    <w:rsid w:val="00CD52BC"/>
    <w:rsid w:val="00CD692A"/>
    <w:rsid w:val="00D16CDC"/>
    <w:rsid w:val="00D3008A"/>
    <w:rsid w:val="00D342DE"/>
    <w:rsid w:val="00D353E2"/>
    <w:rsid w:val="00D372D4"/>
    <w:rsid w:val="00D46268"/>
    <w:rsid w:val="00D47176"/>
    <w:rsid w:val="00D52AC7"/>
    <w:rsid w:val="00D62B61"/>
    <w:rsid w:val="00D65CCB"/>
    <w:rsid w:val="00D7321A"/>
    <w:rsid w:val="00D7560C"/>
    <w:rsid w:val="00D8183F"/>
    <w:rsid w:val="00D82EF5"/>
    <w:rsid w:val="00D835AB"/>
    <w:rsid w:val="00D86160"/>
    <w:rsid w:val="00DA4A13"/>
    <w:rsid w:val="00DA5C7C"/>
    <w:rsid w:val="00DB16A1"/>
    <w:rsid w:val="00DC3310"/>
    <w:rsid w:val="00DD0E19"/>
    <w:rsid w:val="00DD3554"/>
    <w:rsid w:val="00DE0B73"/>
    <w:rsid w:val="00DE5E48"/>
    <w:rsid w:val="00DE64F2"/>
    <w:rsid w:val="00DE77CA"/>
    <w:rsid w:val="00DF00DE"/>
    <w:rsid w:val="00DF3516"/>
    <w:rsid w:val="00DF5D89"/>
    <w:rsid w:val="00E01785"/>
    <w:rsid w:val="00E0424D"/>
    <w:rsid w:val="00E04764"/>
    <w:rsid w:val="00E12109"/>
    <w:rsid w:val="00E17876"/>
    <w:rsid w:val="00E26F40"/>
    <w:rsid w:val="00E31354"/>
    <w:rsid w:val="00E3145A"/>
    <w:rsid w:val="00E324D7"/>
    <w:rsid w:val="00E32883"/>
    <w:rsid w:val="00E332F3"/>
    <w:rsid w:val="00E33943"/>
    <w:rsid w:val="00E36BDD"/>
    <w:rsid w:val="00E44545"/>
    <w:rsid w:val="00E46A9B"/>
    <w:rsid w:val="00E46D5C"/>
    <w:rsid w:val="00E5735B"/>
    <w:rsid w:val="00E7447F"/>
    <w:rsid w:val="00E95EAA"/>
    <w:rsid w:val="00EA1917"/>
    <w:rsid w:val="00EB450B"/>
    <w:rsid w:val="00EC1961"/>
    <w:rsid w:val="00ED3D25"/>
    <w:rsid w:val="00ED550B"/>
    <w:rsid w:val="00EE78A9"/>
    <w:rsid w:val="00F10EE0"/>
    <w:rsid w:val="00F2695B"/>
    <w:rsid w:val="00F347E7"/>
    <w:rsid w:val="00F65460"/>
    <w:rsid w:val="00F74469"/>
    <w:rsid w:val="00F80BFA"/>
    <w:rsid w:val="00F84481"/>
    <w:rsid w:val="00F971BD"/>
    <w:rsid w:val="00FB78FB"/>
    <w:rsid w:val="00FC15F8"/>
    <w:rsid w:val="00FC3380"/>
    <w:rsid w:val="00FC5317"/>
    <w:rsid w:val="00FC5B43"/>
    <w:rsid w:val="00FD155F"/>
    <w:rsid w:val="00FF09C7"/>
    <w:rsid w:val="012830ED"/>
    <w:rsid w:val="02600001"/>
    <w:rsid w:val="02F45E67"/>
    <w:rsid w:val="03631D1E"/>
    <w:rsid w:val="04862D7A"/>
    <w:rsid w:val="05145E61"/>
    <w:rsid w:val="051C66B5"/>
    <w:rsid w:val="055E085F"/>
    <w:rsid w:val="062D7C32"/>
    <w:rsid w:val="08BF2606"/>
    <w:rsid w:val="0A920DA5"/>
    <w:rsid w:val="0B6670C7"/>
    <w:rsid w:val="0C691C6B"/>
    <w:rsid w:val="0C7F638D"/>
    <w:rsid w:val="0CC222FA"/>
    <w:rsid w:val="0CD53C60"/>
    <w:rsid w:val="0DF57ABE"/>
    <w:rsid w:val="11803EC2"/>
    <w:rsid w:val="11CC653F"/>
    <w:rsid w:val="129102BA"/>
    <w:rsid w:val="12DD2FA3"/>
    <w:rsid w:val="13A30CAD"/>
    <w:rsid w:val="14775224"/>
    <w:rsid w:val="15F3690F"/>
    <w:rsid w:val="1602213D"/>
    <w:rsid w:val="16C33AC1"/>
    <w:rsid w:val="17787226"/>
    <w:rsid w:val="17800B3B"/>
    <w:rsid w:val="17E35EA9"/>
    <w:rsid w:val="18EA5792"/>
    <w:rsid w:val="18EB43EE"/>
    <w:rsid w:val="195A0030"/>
    <w:rsid w:val="1BC2741A"/>
    <w:rsid w:val="1DCA77EF"/>
    <w:rsid w:val="1F1373A1"/>
    <w:rsid w:val="21972A97"/>
    <w:rsid w:val="21E914AE"/>
    <w:rsid w:val="22750198"/>
    <w:rsid w:val="2345058F"/>
    <w:rsid w:val="23616555"/>
    <w:rsid w:val="250B3654"/>
    <w:rsid w:val="26307BB3"/>
    <w:rsid w:val="29EE20EB"/>
    <w:rsid w:val="2A8F1762"/>
    <w:rsid w:val="2AAB0406"/>
    <w:rsid w:val="2B054C24"/>
    <w:rsid w:val="2BCA6C6C"/>
    <w:rsid w:val="2C357514"/>
    <w:rsid w:val="2D2E2990"/>
    <w:rsid w:val="2EF73872"/>
    <w:rsid w:val="350969B8"/>
    <w:rsid w:val="39661E3A"/>
    <w:rsid w:val="397778B7"/>
    <w:rsid w:val="39A42CC3"/>
    <w:rsid w:val="39D26F6B"/>
    <w:rsid w:val="3B8E4CC3"/>
    <w:rsid w:val="3D3717FB"/>
    <w:rsid w:val="3DB81E23"/>
    <w:rsid w:val="3F28582E"/>
    <w:rsid w:val="402356C6"/>
    <w:rsid w:val="417E7F01"/>
    <w:rsid w:val="41975D8B"/>
    <w:rsid w:val="42281C1A"/>
    <w:rsid w:val="4278399C"/>
    <w:rsid w:val="43312371"/>
    <w:rsid w:val="456F24F6"/>
    <w:rsid w:val="467F5A35"/>
    <w:rsid w:val="47012B0C"/>
    <w:rsid w:val="47E56601"/>
    <w:rsid w:val="482728EE"/>
    <w:rsid w:val="490D041A"/>
    <w:rsid w:val="49B83F7E"/>
    <w:rsid w:val="4B3F2B00"/>
    <w:rsid w:val="4D8971C2"/>
    <w:rsid w:val="4D9E38E4"/>
    <w:rsid w:val="4E2E4A88"/>
    <w:rsid w:val="4ED97DE9"/>
    <w:rsid w:val="4F9758DC"/>
    <w:rsid w:val="4F9C11AB"/>
    <w:rsid w:val="524A5918"/>
    <w:rsid w:val="52E57D9E"/>
    <w:rsid w:val="53235275"/>
    <w:rsid w:val="5419301B"/>
    <w:rsid w:val="54722618"/>
    <w:rsid w:val="559C4F40"/>
    <w:rsid w:val="56E83021"/>
    <w:rsid w:val="57207DA2"/>
    <w:rsid w:val="575B782E"/>
    <w:rsid w:val="5A0A51C8"/>
    <w:rsid w:val="5AD956B8"/>
    <w:rsid w:val="5BDD2B45"/>
    <w:rsid w:val="5D323D33"/>
    <w:rsid w:val="5E0E7739"/>
    <w:rsid w:val="5EBF067F"/>
    <w:rsid w:val="60052C65"/>
    <w:rsid w:val="609D7C10"/>
    <w:rsid w:val="60F76B45"/>
    <w:rsid w:val="62392EB4"/>
    <w:rsid w:val="62716C06"/>
    <w:rsid w:val="648A33CF"/>
    <w:rsid w:val="65F67D14"/>
    <w:rsid w:val="66E557AC"/>
    <w:rsid w:val="66EF1BEE"/>
    <w:rsid w:val="6A602568"/>
    <w:rsid w:val="6B0E1B44"/>
    <w:rsid w:val="6BF17AF6"/>
    <w:rsid w:val="6C187841"/>
    <w:rsid w:val="6E8D2293"/>
    <w:rsid w:val="6F8A028E"/>
    <w:rsid w:val="70AC18CD"/>
    <w:rsid w:val="711A3CF8"/>
    <w:rsid w:val="718722D2"/>
    <w:rsid w:val="71EB741A"/>
    <w:rsid w:val="752B07A7"/>
    <w:rsid w:val="77F16D7D"/>
    <w:rsid w:val="7B64722A"/>
    <w:rsid w:val="7BD40338"/>
    <w:rsid w:val="7D612EFB"/>
    <w:rsid w:val="7E0D46D7"/>
    <w:rsid w:val="7E4A0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F986F4E"/>
  <w15:docId w15:val="{8582CFCF-B6C7-4CA2-AEB9-C303D2E6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D0E"/>
    <w:pPr>
      <w:widowControl w:val="0"/>
      <w:jc w:val="both"/>
    </w:pPr>
    <w:rPr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468"/>
    <w:rPr>
      <w:color w:val="3894C1"/>
      <w:u w:val="none"/>
    </w:rPr>
  </w:style>
  <w:style w:type="character" w:customStyle="1" w:styleId="1">
    <w:name w:val="已访问的超链接1"/>
    <w:basedOn w:val="a0"/>
    <w:rsid w:val="00A83468"/>
    <w:rPr>
      <w:color w:val="3894C1"/>
      <w:u w:val="none"/>
    </w:rPr>
  </w:style>
  <w:style w:type="paragraph" w:styleId="a4">
    <w:name w:val="Normal (Web)"/>
    <w:basedOn w:val="a"/>
    <w:rsid w:val="00A8346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rsid w:val="005F1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F1F0F"/>
    <w:rPr>
      <w:bCs/>
      <w:kern w:val="2"/>
      <w:sz w:val="18"/>
      <w:szCs w:val="18"/>
    </w:rPr>
  </w:style>
  <w:style w:type="paragraph" w:styleId="a7">
    <w:name w:val="footer"/>
    <w:basedOn w:val="a"/>
    <w:link w:val="a8"/>
    <w:rsid w:val="005F1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F1F0F"/>
    <w:rPr>
      <w:bCs/>
      <w:kern w:val="2"/>
      <w:sz w:val="18"/>
      <w:szCs w:val="18"/>
    </w:rPr>
  </w:style>
  <w:style w:type="paragraph" w:styleId="a9">
    <w:name w:val="Date"/>
    <w:basedOn w:val="a"/>
    <w:next w:val="a"/>
    <w:link w:val="aa"/>
    <w:rsid w:val="00B36CB0"/>
    <w:pPr>
      <w:ind w:leftChars="2500" w:left="100"/>
    </w:pPr>
  </w:style>
  <w:style w:type="character" w:customStyle="1" w:styleId="aa">
    <w:name w:val="日期 字符"/>
    <w:basedOn w:val="a0"/>
    <w:link w:val="a9"/>
    <w:rsid w:val="00B36CB0"/>
    <w:rPr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0E7C-BE4C-4B10-BDCB-A7D59E3C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237</Words>
  <Characters>1351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化学院本科生2012—2013学年第一学期期末考试安排</dc:title>
  <dc:subject/>
  <dc:creator>微软用户</dc:creator>
  <cp:keywords/>
  <cp:lastModifiedBy>张 彦新</cp:lastModifiedBy>
  <cp:revision>22</cp:revision>
  <cp:lastPrinted>2020-12-11T07:42:00Z</cp:lastPrinted>
  <dcterms:created xsi:type="dcterms:W3CDTF">2023-01-07T00:17:00Z</dcterms:created>
  <dcterms:modified xsi:type="dcterms:W3CDTF">2023-01-11T00:40:00Z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