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D52A" w14:textId="14D8B363" w:rsidR="00FB0A37" w:rsidRDefault="00FB0A37" w:rsidP="00FB0A37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FB0A37">
        <w:rPr>
          <w:rFonts w:ascii="Times New Roman" w:eastAsia="黑体" w:hAnsi="Times New Roman"/>
          <w:sz w:val="32"/>
          <w:szCs w:val="32"/>
        </w:rPr>
        <w:t>附</w:t>
      </w:r>
      <w:r w:rsidRPr="00FB0A37">
        <w:rPr>
          <w:rFonts w:ascii="Times New Roman" w:eastAsia="黑体" w:hAnsi="Times New Roman" w:hint="eastAsia"/>
          <w:sz w:val="32"/>
          <w:szCs w:val="32"/>
        </w:rPr>
        <w:t>件</w:t>
      </w:r>
      <w:r w:rsidRPr="00FB0A37">
        <w:rPr>
          <w:rFonts w:ascii="Times New Roman" w:eastAsia="黑体" w:hAnsi="Times New Roman"/>
          <w:sz w:val="32"/>
          <w:szCs w:val="32"/>
        </w:rPr>
        <w:t>1</w:t>
      </w:r>
    </w:p>
    <w:p w14:paraId="0FFEF904" w14:textId="704C9098" w:rsidR="00FB0A37" w:rsidRPr="00FB0A37" w:rsidRDefault="00FB0A37" w:rsidP="00FB0A37">
      <w:pPr>
        <w:spacing w:line="560" w:lineRule="exact"/>
        <w:jc w:val="center"/>
        <w:rPr>
          <w:rFonts w:ascii="Times New Roman" w:eastAsia="华文中宋" w:hAnsi="Times New Roman"/>
          <w:b/>
          <w:bCs/>
          <w:sz w:val="36"/>
          <w:szCs w:val="32"/>
        </w:rPr>
      </w:pPr>
      <w:r w:rsidRPr="00FB0A37">
        <w:rPr>
          <w:rFonts w:ascii="Times New Roman" w:eastAsia="华文中宋" w:hAnsi="Times New Roman" w:hint="eastAsia"/>
          <w:b/>
          <w:bCs/>
          <w:sz w:val="36"/>
          <w:szCs w:val="32"/>
        </w:rPr>
        <w:t>团队情况表</w:t>
      </w: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1395"/>
        <w:gridCol w:w="1984"/>
        <w:gridCol w:w="1276"/>
        <w:gridCol w:w="1086"/>
        <w:gridCol w:w="1276"/>
        <w:gridCol w:w="1665"/>
      </w:tblGrid>
      <w:tr w:rsidR="00FB0A37" w:rsidRPr="00FB0A37" w14:paraId="1DFA06DD" w14:textId="77777777" w:rsidTr="00FB0A37">
        <w:trPr>
          <w:trHeight w:val="680"/>
          <w:jc w:val="center"/>
        </w:trPr>
        <w:tc>
          <w:tcPr>
            <w:tcW w:w="2235" w:type="dxa"/>
            <w:gridSpan w:val="2"/>
            <w:vAlign w:val="center"/>
          </w:tcPr>
          <w:p w14:paraId="5D97826D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学校名称</w:t>
            </w:r>
          </w:p>
        </w:tc>
        <w:tc>
          <w:tcPr>
            <w:tcW w:w="7287" w:type="dxa"/>
            <w:gridSpan w:val="5"/>
            <w:vAlign w:val="center"/>
          </w:tcPr>
          <w:p w14:paraId="18736518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A37" w:rsidRPr="00FB0A37" w14:paraId="7F60468C" w14:textId="77777777" w:rsidTr="00FB0A37">
        <w:trPr>
          <w:trHeight w:val="680"/>
          <w:jc w:val="center"/>
        </w:trPr>
        <w:tc>
          <w:tcPr>
            <w:tcW w:w="840" w:type="dxa"/>
            <w:vMerge w:val="restart"/>
            <w:vAlign w:val="center"/>
          </w:tcPr>
          <w:p w14:paraId="1BE60828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主讲教师</w:t>
            </w:r>
          </w:p>
        </w:tc>
        <w:tc>
          <w:tcPr>
            <w:tcW w:w="1395" w:type="dxa"/>
            <w:vAlign w:val="center"/>
          </w:tcPr>
          <w:p w14:paraId="62D39F06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6B88A7BB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97A91E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1086" w:type="dxa"/>
            <w:vAlign w:val="center"/>
          </w:tcPr>
          <w:p w14:paraId="793FCB39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643621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1665" w:type="dxa"/>
            <w:vAlign w:val="center"/>
          </w:tcPr>
          <w:p w14:paraId="627D6388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A37" w:rsidRPr="00FB0A37" w14:paraId="1242896A" w14:textId="77777777" w:rsidTr="00FB0A37">
        <w:trPr>
          <w:trHeight w:val="680"/>
          <w:jc w:val="center"/>
        </w:trPr>
        <w:tc>
          <w:tcPr>
            <w:tcW w:w="840" w:type="dxa"/>
            <w:vMerge/>
            <w:vAlign w:val="center"/>
          </w:tcPr>
          <w:p w14:paraId="2B7F6983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51FF9BC8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学位</w:t>
            </w:r>
          </w:p>
        </w:tc>
        <w:tc>
          <w:tcPr>
            <w:tcW w:w="1984" w:type="dxa"/>
            <w:vAlign w:val="center"/>
          </w:tcPr>
          <w:p w14:paraId="560835A6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FF1406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1086" w:type="dxa"/>
            <w:vAlign w:val="center"/>
          </w:tcPr>
          <w:p w14:paraId="3BAFE12D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5E619F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联系方式</w:t>
            </w:r>
          </w:p>
        </w:tc>
        <w:tc>
          <w:tcPr>
            <w:tcW w:w="1665" w:type="dxa"/>
            <w:vAlign w:val="center"/>
          </w:tcPr>
          <w:p w14:paraId="70D40EA3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A37" w:rsidRPr="00FB0A37" w14:paraId="48921CF5" w14:textId="77777777" w:rsidTr="00FB0A37">
        <w:trPr>
          <w:trHeight w:val="680"/>
          <w:jc w:val="center"/>
        </w:trPr>
        <w:tc>
          <w:tcPr>
            <w:tcW w:w="840" w:type="dxa"/>
            <w:vMerge/>
            <w:vAlign w:val="center"/>
          </w:tcPr>
          <w:p w14:paraId="1D9E6746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60ECB202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二级学院名称</w:t>
            </w:r>
          </w:p>
        </w:tc>
        <w:tc>
          <w:tcPr>
            <w:tcW w:w="1984" w:type="dxa"/>
            <w:vAlign w:val="center"/>
          </w:tcPr>
          <w:p w14:paraId="7375DECD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F143C7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Email</w:t>
            </w:r>
          </w:p>
        </w:tc>
        <w:tc>
          <w:tcPr>
            <w:tcW w:w="4027" w:type="dxa"/>
            <w:gridSpan w:val="3"/>
            <w:vAlign w:val="center"/>
          </w:tcPr>
          <w:p w14:paraId="41C1F2F3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A37" w:rsidRPr="00FB0A37" w14:paraId="4ED025FE" w14:textId="77777777" w:rsidTr="00FB0A37">
        <w:trPr>
          <w:trHeight w:val="680"/>
          <w:jc w:val="center"/>
        </w:trPr>
        <w:tc>
          <w:tcPr>
            <w:tcW w:w="840" w:type="dxa"/>
            <w:vMerge w:val="restart"/>
            <w:vAlign w:val="center"/>
          </w:tcPr>
          <w:p w14:paraId="286DC430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课程情况</w:t>
            </w:r>
          </w:p>
        </w:tc>
        <w:tc>
          <w:tcPr>
            <w:tcW w:w="1395" w:type="dxa"/>
            <w:vAlign w:val="center"/>
          </w:tcPr>
          <w:p w14:paraId="160C2F78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课程名称</w:t>
            </w:r>
          </w:p>
        </w:tc>
        <w:tc>
          <w:tcPr>
            <w:tcW w:w="1984" w:type="dxa"/>
            <w:vAlign w:val="center"/>
          </w:tcPr>
          <w:p w14:paraId="6C85D3C0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195FB0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开课年级</w:t>
            </w:r>
          </w:p>
        </w:tc>
        <w:tc>
          <w:tcPr>
            <w:tcW w:w="1086" w:type="dxa"/>
            <w:vAlign w:val="center"/>
          </w:tcPr>
          <w:p w14:paraId="1978D55B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9DC58C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面向专业</w:t>
            </w:r>
          </w:p>
        </w:tc>
        <w:tc>
          <w:tcPr>
            <w:tcW w:w="1665" w:type="dxa"/>
            <w:vAlign w:val="center"/>
          </w:tcPr>
          <w:p w14:paraId="7EB05C41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A37" w:rsidRPr="00FB0A37" w14:paraId="21AEA183" w14:textId="77777777" w:rsidTr="00FB0A37">
        <w:trPr>
          <w:trHeight w:val="680"/>
          <w:jc w:val="center"/>
        </w:trPr>
        <w:tc>
          <w:tcPr>
            <w:tcW w:w="840" w:type="dxa"/>
            <w:vMerge/>
            <w:vAlign w:val="center"/>
          </w:tcPr>
          <w:p w14:paraId="224E6F32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360C968C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团队教师</w:t>
            </w:r>
          </w:p>
        </w:tc>
        <w:tc>
          <w:tcPr>
            <w:tcW w:w="5303" w:type="dxa"/>
            <w:gridSpan w:val="4"/>
            <w:vAlign w:val="center"/>
          </w:tcPr>
          <w:p w14:paraId="1BF85A58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A37" w:rsidRPr="00FB0A37" w14:paraId="2064A12E" w14:textId="77777777" w:rsidTr="00FB0A37">
        <w:trPr>
          <w:trHeight w:val="680"/>
          <w:jc w:val="center"/>
        </w:trPr>
        <w:tc>
          <w:tcPr>
            <w:tcW w:w="840" w:type="dxa"/>
            <w:vMerge/>
            <w:vAlign w:val="center"/>
          </w:tcPr>
          <w:p w14:paraId="4376D344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4093A5C7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课程设计方案名称</w:t>
            </w:r>
          </w:p>
        </w:tc>
        <w:tc>
          <w:tcPr>
            <w:tcW w:w="5303" w:type="dxa"/>
            <w:gridSpan w:val="4"/>
            <w:vAlign w:val="center"/>
          </w:tcPr>
          <w:p w14:paraId="7B4BA778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A37" w:rsidRPr="00FB0A37" w14:paraId="7FFD7691" w14:textId="77777777" w:rsidTr="00FB0A37">
        <w:trPr>
          <w:trHeight w:val="680"/>
          <w:jc w:val="center"/>
        </w:trPr>
        <w:tc>
          <w:tcPr>
            <w:tcW w:w="840" w:type="dxa"/>
            <w:vMerge/>
            <w:vAlign w:val="center"/>
          </w:tcPr>
          <w:p w14:paraId="4F881B7B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3393193F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教学实施方案名称</w:t>
            </w:r>
          </w:p>
        </w:tc>
        <w:tc>
          <w:tcPr>
            <w:tcW w:w="5303" w:type="dxa"/>
            <w:gridSpan w:val="4"/>
            <w:vAlign w:val="center"/>
          </w:tcPr>
          <w:p w14:paraId="2D3C5E61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A37" w:rsidRPr="00FB0A37" w14:paraId="360EE1C7" w14:textId="77777777" w:rsidTr="00931EDF">
        <w:trPr>
          <w:trHeight w:val="5967"/>
          <w:jc w:val="center"/>
        </w:trPr>
        <w:tc>
          <w:tcPr>
            <w:tcW w:w="840" w:type="dxa"/>
            <w:vAlign w:val="center"/>
          </w:tcPr>
          <w:p w14:paraId="39BA95E2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简</w:t>
            </w:r>
          </w:p>
          <w:p w14:paraId="4614C6A8" w14:textId="77777777" w:rsidR="00FB0A37" w:rsidRPr="00FB0A37" w:rsidRDefault="00FB0A37" w:rsidP="00931ED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 w:rsidRPr="00FB0A37">
              <w:rPr>
                <w:rFonts w:ascii="Times New Roman" w:eastAsia="仿宋_GB2312" w:hAnsi="Times New Roman"/>
                <w:sz w:val="24"/>
              </w:rPr>
              <w:t>介</w:t>
            </w:r>
            <w:proofErr w:type="gramEnd"/>
          </w:p>
        </w:tc>
        <w:tc>
          <w:tcPr>
            <w:tcW w:w="8682" w:type="dxa"/>
            <w:gridSpan w:val="6"/>
          </w:tcPr>
          <w:p w14:paraId="261606C8" w14:textId="77777777" w:rsidR="00FB0A37" w:rsidRPr="00FB0A37" w:rsidRDefault="00FB0A37" w:rsidP="00931EDF">
            <w:pPr>
              <w:rPr>
                <w:rFonts w:ascii="Times New Roman" w:eastAsia="仿宋_GB2312" w:hAnsi="Times New Roman"/>
                <w:sz w:val="24"/>
              </w:rPr>
            </w:pPr>
            <w:r w:rsidRPr="00FB0A37">
              <w:rPr>
                <w:rFonts w:ascii="Times New Roman" w:eastAsia="仿宋_GB2312" w:hAnsi="Times New Roman"/>
                <w:sz w:val="24"/>
              </w:rPr>
              <w:t>教师个人及团队简介（</w:t>
            </w:r>
            <w:r w:rsidRPr="00FB0A37">
              <w:rPr>
                <w:rFonts w:ascii="Times New Roman" w:eastAsia="仿宋_GB2312" w:hAnsi="Times New Roman"/>
                <w:sz w:val="24"/>
              </w:rPr>
              <w:t>300</w:t>
            </w:r>
            <w:r w:rsidRPr="00FB0A37">
              <w:rPr>
                <w:rFonts w:ascii="Times New Roman" w:eastAsia="仿宋_GB2312" w:hAnsi="Times New Roman"/>
                <w:sz w:val="24"/>
              </w:rPr>
              <w:t>字）</w:t>
            </w:r>
          </w:p>
        </w:tc>
      </w:tr>
    </w:tbl>
    <w:p w14:paraId="4183368C" w14:textId="586699F5" w:rsidR="002319A2" w:rsidRPr="00931EDF" w:rsidRDefault="00931EDF" w:rsidP="00FB0A37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931EDF"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 w:rsidRPr="00931EDF">
        <w:rPr>
          <w:rFonts w:ascii="Times New Roman" w:eastAsia="黑体" w:hAnsi="Times New Roman" w:hint="eastAsia"/>
          <w:sz w:val="32"/>
          <w:szCs w:val="32"/>
        </w:rPr>
        <w:t>2</w:t>
      </w:r>
    </w:p>
    <w:p w14:paraId="1B9C9805" w14:textId="77777777" w:rsidR="00931EDF" w:rsidRDefault="00931EDF" w:rsidP="00931EDF">
      <w:pPr>
        <w:adjustRightInd w:val="0"/>
        <w:snapToGrid w:val="0"/>
        <w:spacing w:line="560" w:lineRule="exact"/>
        <w:jc w:val="center"/>
        <w:rPr>
          <w:rFonts w:ascii="Times New Roman" w:eastAsia="华文中宋"/>
          <w:b/>
          <w:bCs/>
          <w:sz w:val="36"/>
          <w:szCs w:val="36"/>
        </w:rPr>
      </w:pPr>
      <w:r>
        <w:rPr>
          <w:rFonts w:ascii="Times New Roman" w:eastAsia="华文中宋"/>
          <w:b/>
          <w:bCs/>
          <w:sz w:val="36"/>
          <w:szCs w:val="36"/>
        </w:rPr>
        <w:t>上交材料格式和内容要求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6095"/>
        <w:gridCol w:w="2552"/>
      </w:tblGrid>
      <w:tr w:rsidR="00931EDF" w:rsidRPr="00931EDF" w14:paraId="550298B6" w14:textId="77777777" w:rsidTr="00931EDF">
        <w:trPr>
          <w:jc w:val="center"/>
        </w:trPr>
        <w:tc>
          <w:tcPr>
            <w:tcW w:w="993" w:type="dxa"/>
            <w:vAlign w:val="center"/>
          </w:tcPr>
          <w:p w14:paraId="6180C79D" w14:textId="77777777" w:rsidR="00931EDF" w:rsidRPr="00931EDF" w:rsidRDefault="00931EDF" w:rsidP="00735E95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lang w:bidi="he-IL"/>
              </w:rPr>
            </w:pPr>
            <w:r w:rsidRPr="00931EDF">
              <w:rPr>
                <w:rFonts w:ascii="Times New Roman" w:eastAsia="仿宋_GB2312" w:hAnsi="Times New Roman"/>
                <w:b/>
                <w:bCs/>
                <w:sz w:val="28"/>
                <w:lang w:bidi="he-IL"/>
              </w:rPr>
              <w:t>类型</w:t>
            </w:r>
          </w:p>
        </w:tc>
        <w:tc>
          <w:tcPr>
            <w:tcW w:w="6095" w:type="dxa"/>
            <w:vAlign w:val="center"/>
          </w:tcPr>
          <w:p w14:paraId="2476BD09" w14:textId="77777777" w:rsidR="00931EDF" w:rsidRPr="00931EDF" w:rsidRDefault="00931EDF" w:rsidP="00735E95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lang w:bidi="he-IL"/>
              </w:rPr>
            </w:pPr>
            <w:r w:rsidRPr="00931EDF">
              <w:rPr>
                <w:rFonts w:ascii="Times New Roman" w:eastAsia="仿宋_GB2312" w:hAnsi="Times New Roman"/>
                <w:b/>
                <w:bCs/>
                <w:sz w:val="28"/>
                <w:lang w:bidi="he-IL"/>
              </w:rPr>
              <w:t>格式要求</w:t>
            </w:r>
          </w:p>
        </w:tc>
        <w:tc>
          <w:tcPr>
            <w:tcW w:w="2552" w:type="dxa"/>
            <w:vAlign w:val="center"/>
          </w:tcPr>
          <w:p w14:paraId="7A3EC46E" w14:textId="77777777" w:rsidR="00931EDF" w:rsidRPr="00931EDF" w:rsidRDefault="00931EDF" w:rsidP="00735E95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lang w:bidi="he-IL"/>
              </w:rPr>
            </w:pPr>
            <w:r w:rsidRPr="00931EDF">
              <w:rPr>
                <w:rFonts w:ascii="Times New Roman" w:eastAsia="仿宋_GB2312" w:hAnsi="Times New Roman"/>
                <w:b/>
                <w:bCs/>
                <w:sz w:val="28"/>
                <w:lang w:bidi="he-IL"/>
              </w:rPr>
              <w:t>内容要求</w:t>
            </w:r>
          </w:p>
        </w:tc>
      </w:tr>
      <w:tr w:rsidR="00931EDF" w:rsidRPr="00931EDF" w14:paraId="129854FA" w14:textId="77777777" w:rsidTr="00931EDF">
        <w:trPr>
          <w:jc w:val="center"/>
        </w:trPr>
        <w:tc>
          <w:tcPr>
            <w:tcW w:w="993" w:type="dxa"/>
            <w:vAlign w:val="center"/>
          </w:tcPr>
          <w:p w14:paraId="5FA9558F" w14:textId="77777777" w:rsidR="00931EDF" w:rsidRPr="00931EDF" w:rsidRDefault="00931EDF" w:rsidP="00735E95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视频</w:t>
            </w:r>
          </w:p>
        </w:tc>
        <w:tc>
          <w:tcPr>
            <w:tcW w:w="6095" w:type="dxa"/>
          </w:tcPr>
          <w:p w14:paraId="7E4427D0" w14:textId="77777777" w:rsidR="00931EDF" w:rsidRPr="00931EDF" w:rsidRDefault="00931EDF" w:rsidP="00735E95">
            <w:pPr>
              <w:adjustRightInd w:val="0"/>
              <w:snapToGrid w:val="0"/>
              <w:spacing w:line="520" w:lineRule="exact"/>
              <w:ind w:firstLineChars="150" w:firstLine="4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视频画面流畅、图像清晰，语音与字幕、口型要同步，视频中出现的字要清晰，字幕无错别字。视频应包含片头，时长不超过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5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秒，文字信息包括名称、内容、主讲教师等信息。录制环境安静无噪音、光照充足均匀，教师语言规范、声音响亮。视频画面比例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16:9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，大小不超过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1G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，编码格式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H.264/25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帧，分辨率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1920*1080P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，码率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8Mbps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，音频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ACC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编码、码率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128Kbps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。</w:t>
            </w:r>
          </w:p>
        </w:tc>
        <w:tc>
          <w:tcPr>
            <w:tcW w:w="2552" w:type="dxa"/>
            <w:vMerge w:val="restart"/>
            <w:vAlign w:val="center"/>
          </w:tcPr>
          <w:p w14:paraId="17B840BD" w14:textId="77777777" w:rsidR="00931EDF" w:rsidRPr="00931EDF" w:rsidRDefault="00931EDF" w:rsidP="00735E95">
            <w:pPr>
              <w:adjustRightInd w:val="0"/>
              <w:snapToGrid w:val="0"/>
              <w:spacing w:line="520" w:lineRule="exact"/>
              <w:ind w:firstLineChars="150" w:firstLine="420"/>
              <w:rPr>
                <w:rFonts w:ascii="Times New Roman" w:eastAsia="仿宋_GB2312" w:hAnsi="Times New Roman"/>
                <w:sz w:val="28"/>
                <w:szCs w:val="32"/>
              </w:rPr>
            </w:pP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确保所提交视频、图片、文字等材料在内容上导向正确，无政治性、知识性、科学性错误，无知识产权争议，</w:t>
            </w:r>
            <w:proofErr w:type="gramStart"/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无商业</w:t>
            </w:r>
            <w:proofErr w:type="gramEnd"/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广告，不含任何产品具体信息。</w:t>
            </w:r>
          </w:p>
        </w:tc>
      </w:tr>
      <w:tr w:rsidR="00931EDF" w:rsidRPr="00931EDF" w14:paraId="51271934" w14:textId="77777777" w:rsidTr="00931EDF">
        <w:trPr>
          <w:jc w:val="center"/>
        </w:trPr>
        <w:tc>
          <w:tcPr>
            <w:tcW w:w="993" w:type="dxa"/>
            <w:vAlign w:val="center"/>
          </w:tcPr>
          <w:p w14:paraId="7900A4C7" w14:textId="77777777" w:rsidR="00931EDF" w:rsidRPr="00931EDF" w:rsidRDefault="00931EDF" w:rsidP="00735E95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文档</w:t>
            </w:r>
          </w:p>
        </w:tc>
        <w:tc>
          <w:tcPr>
            <w:tcW w:w="6095" w:type="dxa"/>
          </w:tcPr>
          <w:p w14:paraId="28BE5BB5" w14:textId="77777777" w:rsidR="00931EDF" w:rsidRPr="00931EDF" w:rsidRDefault="00931EDF" w:rsidP="00735E95">
            <w:pPr>
              <w:adjustRightInd w:val="0"/>
              <w:snapToGrid w:val="0"/>
              <w:spacing w:line="520" w:lineRule="exact"/>
              <w:ind w:firstLineChars="150" w:firstLine="4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文档格式为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PDF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通用格式。字体一般使用宋体，字号最小使用小四。排版美观，大方。文档</w:t>
            </w:r>
            <w:proofErr w:type="gramStart"/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中图片</w:t>
            </w:r>
            <w:proofErr w:type="gramEnd"/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图像清晰，图片内容不变形，无水印。</w:t>
            </w:r>
          </w:p>
        </w:tc>
        <w:tc>
          <w:tcPr>
            <w:tcW w:w="2552" w:type="dxa"/>
            <w:vMerge/>
          </w:tcPr>
          <w:p w14:paraId="29D0FA82" w14:textId="77777777" w:rsidR="00931EDF" w:rsidRPr="00931EDF" w:rsidRDefault="00931EDF" w:rsidP="00735E95">
            <w:pPr>
              <w:adjustRightInd w:val="0"/>
              <w:snapToGrid w:val="0"/>
              <w:spacing w:line="520" w:lineRule="exact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</w:tr>
      <w:tr w:rsidR="00931EDF" w:rsidRPr="00931EDF" w14:paraId="5A676750" w14:textId="77777777" w:rsidTr="00931EDF">
        <w:trPr>
          <w:jc w:val="center"/>
        </w:trPr>
        <w:tc>
          <w:tcPr>
            <w:tcW w:w="993" w:type="dxa"/>
            <w:vAlign w:val="center"/>
          </w:tcPr>
          <w:p w14:paraId="63FEC0C5" w14:textId="77777777" w:rsidR="00931EDF" w:rsidRPr="00931EDF" w:rsidRDefault="00931EDF" w:rsidP="00735E95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图片</w:t>
            </w:r>
          </w:p>
        </w:tc>
        <w:tc>
          <w:tcPr>
            <w:tcW w:w="6095" w:type="dxa"/>
          </w:tcPr>
          <w:p w14:paraId="3F364073" w14:textId="77777777" w:rsidR="00931EDF" w:rsidRPr="00931EDF" w:rsidRDefault="00931EDF" w:rsidP="00735E95">
            <w:pPr>
              <w:adjustRightInd w:val="0"/>
              <w:snapToGrid w:val="0"/>
              <w:spacing w:line="520" w:lineRule="exact"/>
              <w:ind w:firstLineChars="150" w:firstLine="4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图片规格为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jpg</w:t>
            </w:r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格式。如果是加工过的图片，要提供</w:t>
            </w:r>
            <w:proofErr w:type="spellStart"/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png</w:t>
            </w:r>
            <w:proofErr w:type="spellEnd"/>
            <w:r w:rsidRPr="00931EDF">
              <w:rPr>
                <w:rFonts w:ascii="Times New Roman" w:eastAsia="仿宋_GB2312" w:hAnsi="Times New Roman"/>
                <w:color w:val="000000"/>
                <w:sz w:val="28"/>
              </w:rPr>
              <w:t>原图。图片要求图像清晰，图片内容不变形。</w:t>
            </w:r>
          </w:p>
        </w:tc>
        <w:tc>
          <w:tcPr>
            <w:tcW w:w="2552" w:type="dxa"/>
            <w:vMerge/>
          </w:tcPr>
          <w:p w14:paraId="1F53516C" w14:textId="77777777" w:rsidR="00931EDF" w:rsidRPr="00931EDF" w:rsidRDefault="00931EDF" w:rsidP="00735E95">
            <w:pPr>
              <w:adjustRightInd w:val="0"/>
              <w:snapToGrid w:val="0"/>
              <w:spacing w:line="520" w:lineRule="exact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</w:tr>
    </w:tbl>
    <w:p w14:paraId="4ABFFB30" w14:textId="2752C692" w:rsidR="00735E95" w:rsidRDefault="00735E95" w:rsidP="00FB0A37">
      <w:pPr>
        <w:spacing w:line="560" w:lineRule="exact"/>
        <w:rPr>
          <w:rFonts w:ascii="Times New Roman" w:eastAsia="仿宋_GB2312" w:hAnsi="Times New Roman"/>
          <w:sz w:val="32"/>
        </w:rPr>
      </w:pPr>
    </w:p>
    <w:p w14:paraId="2D98A38F" w14:textId="77777777" w:rsidR="00735E95" w:rsidRDefault="00735E95">
      <w:pPr>
        <w:widowControl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br w:type="page"/>
      </w:r>
    </w:p>
    <w:p w14:paraId="31EB625E" w14:textId="253CEAB6" w:rsidR="00735E95" w:rsidRPr="00735E95" w:rsidRDefault="00735E95" w:rsidP="00735E95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735E95">
        <w:rPr>
          <w:rFonts w:ascii="Times New Roman" w:eastAsia="黑体" w:hAnsi="Times New Roman"/>
          <w:sz w:val="32"/>
          <w:szCs w:val="32"/>
        </w:rPr>
        <w:lastRenderedPageBreak/>
        <w:t>附</w:t>
      </w:r>
      <w:r>
        <w:rPr>
          <w:rFonts w:ascii="Times New Roman" w:eastAsia="黑体" w:hAnsi="Times New Roman" w:hint="eastAsia"/>
          <w:sz w:val="32"/>
          <w:szCs w:val="32"/>
        </w:rPr>
        <w:t>件</w:t>
      </w:r>
      <w:r w:rsidRPr="00735E95">
        <w:rPr>
          <w:rFonts w:ascii="Times New Roman" w:eastAsia="黑体" w:hAnsi="Times New Roman"/>
          <w:sz w:val="32"/>
          <w:szCs w:val="32"/>
        </w:rPr>
        <w:t>3</w:t>
      </w:r>
    </w:p>
    <w:p w14:paraId="2E296F50" w14:textId="77777777" w:rsidR="00735E95" w:rsidRDefault="00735E95" w:rsidP="00735E95">
      <w:pPr>
        <w:adjustRightInd w:val="0"/>
        <w:snapToGrid w:val="0"/>
        <w:spacing w:line="560" w:lineRule="exact"/>
        <w:jc w:val="center"/>
        <w:rPr>
          <w:rFonts w:ascii="Times New Roman" w:eastAsia="华文中宋"/>
          <w:b/>
          <w:bCs/>
          <w:sz w:val="36"/>
          <w:szCs w:val="36"/>
        </w:rPr>
      </w:pPr>
      <w:r>
        <w:rPr>
          <w:rFonts w:ascii="Times New Roman" w:eastAsia="华文中宋"/>
          <w:b/>
          <w:bCs/>
          <w:sz w:val="36"/>
          <w:szCs w:val="36"/>
        </w:rPr>
        <w:t>课程设计与教学实施方案评分标准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8"/>
        <w:gridCol w:w="6780"/>
        <w:gridCol w:w="1014"/>
      </w:tblGrid>
      <w:tr w:rsidR="00735E95" w:rsidRPr="00735E95" w14:paraId="453741E3" w14:textId="77777777" w:rsidTr="00735E95">
        <w:trPr>
          <w:cantSplit/>
          <w:trHeight w:val="454"/>
          <w:jc w:val="center"/>
        </w:trPr>
        <w:tc>
          <w:tcPr>
            <w:tcW w:w="704" w:type="pct"/>
            <w:vAlign w:val="center"/>
          </w:tcPr>
          <w:p w14:paraId="06A02EA0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lang w:bidi="he-IL"/>
              </w:rPr>
            </w:pPr>
            <w:r w:rsidRPr="00735E95">
              <w:rPr>
                <w:rFonts w:ascii="Times New Roman" w:eastAsia="仿宋_GB2312" w:hAnsi="Times New Roman"/>
                <w:b/>
                <w:bCs/>
                <w:sz w:val="24"/>
                <w:lang w:bidi="he-IL"/>
              </w:rPr>
              <w:t>评价内容</w:t>
            </w:r>
          </w:p>
        </w:tc>
        <w:tc>
          <w:tcPr>
            <w:tcW w:w="3737" w:type="pct"/>
            <w:vAlign w:val="center"/>
          </w:tcPr>
          <w:p w14:paraId="4A296C71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lang w:bidi="he-IL"/>
              </w:rPr>
            </w:pPr>
            <w:r w:rsidRPr="00735E95">
              <w:rPr>
                <w:rFonts w:ascii="Times New Roman" w:eastAsia="仿宋_GB2312" w:hAnsi="Times New Roman"/>
                <w:b/>
                <w:bCs/>
                <w:sz w:val="24"/>
                <w:lang w:bidi="he-IL"/>
              </w:rPr>
              <w:t>评价指标</w:t>
            </w:r>
          </w:p>
        </w:tc>
        <w:tc>
          <w:tcPr>
            <w:tcW w:w="5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0D5C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lang w:bidi="he-IL"/>
              </w:rPr>
            </w:pPr>
            <w:r w:rsidRPr="00735E95">
              <w:rPr>
                <w:rFonts w:ascii="Times New Roman" w:eastAsia="仿宋_GB2312" w:hAnsi="Times New Roman"/>
                <w:b/>
                <w:bCs/>
                <w:sz w:val="24"/>
                <w:lang w:bidi="he-IL"/>
              </w:rPr>
              <w:t>分值（分）</w:t>
            </w:r>
          </w:p>
        </w:tc>
      </w:tr>
      <w:tr w:rsidR="00735E95" w:rsidRPr="00735E95" w14:paraId="3391FDDB" w14:textId="77777777" w:rsidTr="00735E95">
        <w:trPr>
          <w:cantSplit/>
          <w:trHeight w:val="454"/>
          <w:jc w:val="center"/>
        </w:trPr>
        <w:tc>
          <w:tcPr>
            <w:tcW w:w="704" w:type="pct"/>
            <w:vAlign w:val="center"/>
          </w:tcPr>
          <w:p w14:paraId="73E77588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学情分析</w:t>
            </w:r>
          </w:p>
          <w:p w14:paraId="1194DAF8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分）</w:t>
            </w:r>
          </w:p>
        </w:tc>
        <w:tc>
          <w:tcPr>
            <w:tcW w:w="3737" w:type="pct"/>
            <w:vAlign w:val="center"/>
          </w:tcPr>
          <w:p w14:paraId="16A1199D" w14:textId="77777777" w:rsidR="00735E95" w:rsidRPr="00735E95" w:rsidRDefault="00735E95" w:rsidP="00735E95">
            <w:pPr>
              <w:pStyle w:val="a7"/>
              <w:adjustRightInd w:val="0"/>
              <w:snapToGrid w:val="0"/>
              <w:spacing w:line="340" w:lineRule="exact"/>
              <w:ind w:firstLineChars="0" w:firstLine="0"/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  <w:t>清晰地呈现学生基础情况，突出其在劳动教育意识、态度、情感、精神、能力等方面的现状特点。</w:t>
            </w:r>
          </w:p>
        </w:tc>
        <w:tc>
          <w:tcPr>
            <w:tcW w:w="5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5462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</w:p>
        </w:tc>
      </w:tr>
      <w:tr w:rsidR="00735E95" w:rsidRPr="00735E95" w14:paraId="19EAD935" w14:textId="77777777" w:rsidTr="00735E95">
        <w:trPr>
          <w:cantSplit/>
          <w:trHeight w:val="1385"/>
          <w:jc w:val="center"/>
        </w:trPr>
        <w:tc>
          <w:tcPr>
            <w:tcW w:w="704" w:type="pct"/>
            <w:vAlign w:val="center"/>
          </w:tcPr>
          <w:p w14:paraId="02C494A0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教学目标（</w: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10</w: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分）</w:t>
            </w:r>
          </w:p>
        </w:tc>
        <w:tc>
          <w:tcPr>
            <w:tcW w:w="3737" w:type="pct"/>
            <w:vAlign w:val="center"/>
          </w:tcPr>
          <w:p w14:paraId="4A867E57" w14:textId="77777777" w:rsidR="00735E95" w:rsidRPr="00735E95" w:rsidRDefault="00735E95" w:rsidP="00735E95">
            <w:pPr>
              <w:pStyle w:val="a7"/>
              <w:adjustRightInd w:val="0"/>
              <w:snapToGrid w:val="0"/>
              <w:spacing w:line="340" w:lineRule="exact"/>
              <w:ind w:firstLineChars="0" w:firstLine="0"/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  <w:t>教学目标明确（有明确的劳动教育教学目标）、思路清晰。全面贯彻党关于劳动教育的方针，落</w:t>
            </w:r>
            <w:proofErr w:type="gramStart"/>
            <w:r w:rsidRPr="00735E95"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  <w:t>实习近</w:t>
            </w:r>
            <w:proofErr w:type="gramEnd"/>
            <w:r w:rsidRPr="00735E95"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  <w:t>平总书记关于劳动教育的重要论述，体现马克思主义劳动观教育，促进课程教学与劳动教育有机融合，促进学生德智体美劳全面发展。</w:t>
            </w:r>
          </w:p>
        </w:tc>
        <w:tc>
          <w:tcPr>
            <w:tcW w:w="5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9CA3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10</w:t>
            </w:r>
          </w:p>
        </w:tc>
      </w:tr>
      <w:tr w:rsidR="00735E95" w:rsidRPr="00735E95" w14:paraId="16111665" w14:textId="77777777" w:rsidTr="00735E95">
        <w:trPr>
          <w:cantSplit/>
          <w:trHeight w:val="714"/>
          <w:jc w:val="center"/>
        </w:trPr>
        <w:tc>
          <w:tcPr>
            <w:tcW w:w="704" w:type="pct"/>
            <w:vMerge w:val="restart"/>
            <w:vAlign w:val="center"/>
          </w:tcPr>
          <w:p w14:paraId="619B7E60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教学内容</w:t>
            </w:r>
          </w:p>
          <w:p w14:paraId="254C0497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20</w: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分）</w:t>
            </w:r>
          </w:p>
        </w:tc>
        <w:tc>
          <w:tcPr>
            <w:tcW w:w="3737" w:type="pct"/>
            <w:vAlign w:val="center"/>
          </w:tcPr>
          <w:p w14:paraId="7058D4EB" w14:textId="77777777" w:rsidR="00735E95" w:rsidRPr="00735E95" w:rsidRDefault="00735E95" w:rsidP="00735E95">
            <w:pPr>
              <w:pStyle w:val="a7"/>
              <w:adjustRightInd w:val="0"/>
              <w:snapToGrid w:val="0"/>
              <w:spacing w:line="340" w:lineRule="exact"/>
              <w:ind w:firstLineChars="0" w:firstLine="0"/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  <w:t>准确把握课程标准，灵活整合教学内容，适应生源特征。讲授内容与活动内容具有科学性、思想性和逻辑性。</w:t>
            </w:r>
          </w:p>
        </w:tc>
        <w:tc>
          <w:tcPr>
            <w:tcW w:w="559" w:type="pct"/>
            <w:vAlign w:val="center"/>
          </w:tcPr>
          <w:p w14:paraId="1AED20D4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10</w:t>
            </w:r>
          </w:p>
        </w:tc>
      </w:tr>
      <w:tr w:rsidR="00735E95" w:rsidRPr="00735E95" w14:paraId="6A4C713B" w14:textId="77777777" w:rsidTr="00735E95">
        <w:trPr>
          <w:cantSplit/>
          <w:trHeight w:val="454"/>
          <w:jc w:val="center"/>
        </w:trPr>
        <w:tc>
          <w:tcPr>
            <w:tcW w:w="704" w:type="pct"/>
            <w:vMerge/>
            <w:vAlign w:val="center"/>
          </w:tcPr>
          <w:p w14:paraId="2894EF11" w14:textId="77777777" w:rsidR="00735E95" w:rsidRPr="00735E95" w:rsidRDefault="00735E95" w:rsidP="00735E9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737" w:type="pct"/>
            <w:vAlign w:val="center"/>
          </w:tcPr>
          <w:p w14:paraId="74A438DD" w14:textId="77777777" w:rsidR="00735E95" w:rsidRPr="00735E95" w:rsidRDefault="00735E95" w:rsidP="00735E95">
            <w:pPr>
              <w:pStyle w:val="a7"/>
              <w:adjustRightInd w:val="0"/>
              <w:snapToGrid w:val="0"/>
              <w:spacing w:line="340" w:lineRule="exact"/>
              <w:ind w:firstLineChars="0" w:firstLine="0"/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  <w:t>教学重点突出，难度、深度控制得当，注意与劳动教育内容相衔接。</w:t>
            </w:r>
          </w:p>
        </w:tc>
        <w:tc>
          <w:tcPr>
            <w:tcW w:w="559" w:type="pct"/>
            <w:vAlign w:val="center"/>
          </w:tcPr>
          <w:p w14:paraId="5B266062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10</w:t>
            </w:r>
          </w:p>
        </w:tc>
      </w:tr>
      <w:tr w:rsidR="00735E95" w:rsidRPr="00735E95" w14:paraId="28E1BCE4" w14:textId="77777777" w:rsidTr="00735E95">
        <w:trPr>
          <w:cantSplit/>
          <w:trHeight w:val="633"/>
          <w:jc w:val="center"/>
        </w:trPr>
        <w:tc>
          <w:tcPr>
            <w:tcW w:w="704" w:type="pct"/>
            <w:vMerge w:val="restart"/>
            <w:vAlign w:val="center"/>
          </w:tcPr>
          <w:p w14:paraId="11A0D847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教学实施</w:t>
            </w:r>
          </w:p>
          <w:p w14:paraId="6295C839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35</w: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分）</w:t>
            </w:r>
          </w:p>
        </w:tc>
        <w:tc>
          <w:tcPr>
            <w:tcW w:w="3737" w:type="pct"/>
            <w:vAlign w:val="center"/>
          </w:tcPr>
          <w:p w14:paraId="272F27E6" w14:textId="77777777" w:rsidR="00735E95" w:rsidRPr="00735E95" w:rsidRDefault="00735E95" w:rsidP="00735E95">
            <w:pPr>
              <w:pStyle w:val="a7"/>
              <w:adjustRightInd w:val="0"/>
              <w:snapToGrid w:val="0"/>
              <w:spacing w:line="340" w:lineRule="exact"/>
              <w:ind w:firstLineChars="0" w:firstLine="0"/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</w:pPr>
            <w:r w:rsidRPr="00735E95">
              <w:rPr>
                <w:rFonts w:ascii="Times New Roman" w:eastAsia="仿宋_GB2312" w:hAnsi="Times New Roman"/>
                <w:color w:val="000000"/>
                <w:kern w:val="0"/>
                <w:sz w:val="24"/>
                <w:szCs w:val="21"/>
              </w:rPr>
              <w:t>基于真实情境的创设恰当，</w: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  <w:t>师生互动安排合理、有一定深度，课堂气氛活跃、有序。</w:t>
            </w:r>
          </w:p>
        </w:tc>
        <w:tc>
          <w:tcPr>
            <w:tcW w:w="559" w:type="pct"/>
            <w:vAlign w:val="center"/>
          </w:tcPr>
          <w:p w14:paraId="571A5954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10</w:t>
            </w:r>
          </w:p>
        </w:tc>
      </w:tr>
      <w:tr w:rsidR="00735E95" w:rsidRPr="00735E95" w14:paraId="4AEEFA5E" w14:textId="77777777" w:rsidTr="00735E95">
        <w:trPr>
          <w:cantSplit/>
          <w:trHeight w:val="811"/>
          <w:jc w:val="center"/>
        </w:trPr>
        <w:tc>
          <w:tcPr>
            <w:tcW w:w="704" w:type="pct"/>
            <w:vMerge/>
            <w:vAlign w:val="center"/>
          </w:tcPr>
          <w:p w14:paraId="77183457" w14:textId="77777777" w:rsidR="00735E95" w:rsidRPr="00735E95" w:rsidRDefault="00735E95" w:rsidP="00735E9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737" w:type="pct"/>
            <w:vAlign w:val="center"/>
          </w:tcPr>
          <w:p w14:paraId="769CF2AD" w14:textId="77777777" w:rsidR="00735E95" w:rsidRPr="00735E95" w:rsidRDefault="00735E95" w:rsidP="00735E95">
            <w:pPr>
              <w:pStyle w:val="a7"/>
              <w:adjustRightInd w:val="0"/>
              <w:snapToGrid w:val="0"/>
              <w:spacing w:line="340" w:lineRule="exact"/>
              <w:ind w:firstLineChars="0" w:firstLine="0"/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  <w:t>教学方法手段运用合理，施教步骤清晰，使学生亲历劳动过程。</w:t>
            </w:r>
            <w:r w:rsidRPr="00735E95">
              <w:rPr>
                <w:rFonts w:ascii="Times New Roman" w:eastAsia="仿宋_GB2312" w:hAnsi="Times New Roman"/>
                <w:color w:val="000000"/>
                <w:kern w:val="0"/>
                <w:sz w:val="24"/>
                <w:szCs w:val="21"/>
              </w:rPr>
              <w:t>讲解说明</w: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  <w:t>逻辑严密、知识准确，能举一反三，积累劳动经验，提高劳动技能。</w:t>
            </w:r>
          </w:p>
        </w:tc>
        <w:tc>
          <w:tcPr>
            <w:tcW w:w="559" w:type="pct"/>
            <w:vAlign w:val="center"/>
          </w:tcPr>
          <w:p w14:paraId="7E16C776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10</w:t>
            </w:r>
          </w:p>
        </w:tc>
      </w:tr>
      <w:tr w:rsidR="00735E95" w:rsidRPr="00735E95" w14:paraId="0D1B6313" w14:textId="77777777" w:rsidTr="00735E95">
        <w:trPr>
          <w:cantSplit/>
          <w:trHeight w:val="694"/>
          <w:jc w:val="center"/>
        </w:trPr>
        <w:tc>
          <w:tcPr>
            <w:tcW w:w="704" w:type="pct"/>
            <w:vMerge/>
            <w:vAlign w:val="center"/>
          </w:tcPr>
          <w:p w14:paraId="4D07D5C5" w14:textId="77777777" w:rsidR="00735E95" w:rsidRPr="00735E95" w:rsidRDefault="00735E95" w:rsidP="00735E9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737" w:type="pct"/>
            <w:vAlign w:val="center"/>
          </w:tcPr>
          <w:p w14:paraId="40A0B671" w14:textId="77777777" w:rsidR="00735E95" w:rsidRPr="00735E95" w:rsidRDefault="00735E95" w:rsidP="00735E95">
            <w:pPr>
              <w:pStyle w:val="a7"/>
              <w:adjustRightInd w:val="0"/>
              <w:snapToGrid w:val="0"/>
              <w:spacing w:line="340" w:lineRule="exact"/>
              <w:ind w:firstLineChars="0" w:firstLine="0"/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  <w:t>能根据劳动教育特点进行教学调整，体现劳动教育课程设计思路。在教学实施中强化规范意识、质量意识、安全意识和专注品质。</w:t>
            </w:r>
          </w:p>
        </w:tc>
        <w:tc>
          <w:tcPr>
            <w:tcW w:w="559" w:type="pct"/>
            <w:vAlign w:val="center"/>
          </w:tcPr>
          <w:p w14:paraId="7083D8A7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10</w:t>
            </w:r>
          </w:p>
        </w:tc>
      </w:tr>
      <w:tr w:rsidR="00735E95" w:rsidRPr="00735E95" w14:paraId="7C203D99" w14:textId="77777777" w:rsidTr="00735E95">
        <w:trPr>
          <w:cantSplit/>
          <w:trHeight w:val="454"/>
          <w:jc w:val="center"/>
        </w:trPr>
        <w:tc>
          <w:tcPr>
            <w:tcW w:w="704" w:type="pct"/>
            <w:vMerge/>
            <w:vAlign w:val="center"/>
          </w:tcPr>
          <w:p w14:paraId="6EB492A9" w14:textId="77777777" w:rsidR="00735E95" w:rsidRPr="00735E95" w:rsidRDefault="00735E95" w:rsidP="00735E9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737" w:type="pct"/>
            <w:vAlign w:val="center"/>
          </w:tcPr>
          <w:p w14:paraId="206B5788" w14:textId="77777777" w:rsidR="00735E95" w:rsidRPr="00735E95" w:rsidRDefault="00735E95" w:rsidP="00735E95">
            <w:pPr>
              <w:pStyle w:val="a7"/>
              <w:adjustRightInd w:val="0"/>
              <w:snapToGrid w:val="0"/>
              <w:spacing w:line="340" w:lineRule="exact"/>
              <w:ind w:firstLineChars="0" w:firstLine="0"/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  <w:t>能根据学生对劳动过程、教学进程的反馈对课堂采取有效控制。</w:t>
            </w:r>
          </w:p>
        </w:tc>
        <w:tc>
          <w:tcPr>
            <w:tcW w:w="559" w:type="pct"/>
            <w:vAlign w:val="center"/>
          </w:tcPr>
          <w:p w14:paraId="5109B2E1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</w:p>
        </w:tc>
      </w:tr>
      <w:tr w:rsidR="00735E95" w:rsidRPr="00735E95" w14:paraId="19E79597" w14:textId="77777777" w:rsidTr="00735E95">
        <w:trPr>
          <w:cantSplit/>
          <w:trHeight w:val="454"/>
          <w:jc w:val="center"/>
        </w:trPr>
        <w:tc>
          <w:tcPr>
            <w:tcW w:w="704" w:type="pct"/>
            <w:vMerge w:val="restart"/>
            <w:vAlign w:val="center"/>
          </w:tcPr>
          <w:p w14:paraId="7BE80AF1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教学创新</w:t>
            </w:r>
          </w:p>
          <w:p w14:paraId="0FF8C334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15</w: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分）</w:t>
            </w:r>
          </w:p>
        </w:tc>
        <w:tc>
          <w:tcPr>
            <w:tcW w:w="3737" w:type="pct"/>
            <w:vAlign w:val="center"/>
          </w:tcPr>
          <w:p w14:paraId="55655AE9" w14:textId="77777777" w:rsidR="00735E95" w:rsidRPr="00735E95" w:rsidRDefault="00735E95" w:rsidP="00735E95">
            <w:pPr>
              <w:pStyle w:val="a7"/>
              <w:adjustRightInd w:val="0"/>
              <w:snapToGrid w:val="0"/>
              <w:spacing w:line="340" w:lineRule="exact"/>
              <w:ind w:firstLineChars="0" w:firstLine="0"/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  <w:t>内容创新：劳动情境创设有创意，教学内容适应社会（技术）发展。</w:t>
            </w:r>
          </w:p>
        </w:tc>
        <w:tc>
          <w:tcPr>
            <w:tcW w:w="559" w:type="pct"/>
            <w:vAlign w:val="center"/>
          </w:tcPr>
          <w:p w14:paraId="2C5D7F40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</w:p>
        </w:tc>
      </w:tr>
      <w:tr w:rsidR="00735E95" w:rsidRPr="00735E95" w14:paraId="2DEA49DB" w14:textId="77777777" w:rsidTr="00735E95">
        <w:trPr>
          <w:cantSplit/>
          <w:trHeight w:val="454"/>
          <w:jc w:val="center"/>
        </w:trPr>
        <w:tc>
          <w:tcPr>
            <w:tcW w:w="704" w:type="pct"/>
            <w:vMerge/>
            <w:vAlign w:val="center"/>
          </w:tcPr>
          <w:p w14:paraId="64628570" w14:textId="77777777" w:rsidR="00735E95" w:rsidRPr="00735E95" w:rsidRDefault="00735E95" w:rsidP="00735E9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737" w:type="pct"/>
            <w:vAlign w:val="center"/>
          </w:tcPr>
          <w:p w14:paraId="32A613BF" w14:textId="77777777" w:rsidR="00735E95" w:rsidRPr="00735E95" w:rsidRDefault="00735E95" w:rsidP="00735E95">
            <w:pPr>
              <w:pStyle w:val="a7"/>
              <w:adjustRightInd w:val="0"/>
              <w:snapToGrid w:val="0"/>
              <w:spacing w:line="340" w:lineRule="exact"/>
              <w:ind w:firstLineChars="0" w:firstLine="0"/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  <w:t>手段创新：实验手段设计效果显著，教具、多媒体课件设计有创意。</w:t>
            </w:r>
          </w:p>
        </w:tc>
        <w:tc>
          <w:tcPr>
            <w:tcW w:w="559" w:type="pct"/>
            <w:vAlign w:val="center"/>
          </w:tcPr>
          <w:p w14:paraId="28505C1B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</w:p>
        </w:tc>
      </w:tr>
      <w:tr w:rsidR="00735E95" w:rsidRPr="00735E95" w14:paraId="49E342D8" w14:textId="77777777" w:rsidTr="00735E95">
        <w:trPr>
          <w:cantSplit/>
          <w:trHeight w:val="454"/>
          <w:jc w:val="center"/>
        </w:trPr>
        <w:tc>
          <w:tcPr>
            <w:tcW w:w="704" w:type="pct"/>
            <w:vMerge/>
            <w:vAlign w:val="center"/>
          </w:tcPr>
          <w:p w14:paraId="10202C6E" w14:textId="77777777" w:rsidR="00735E95" w:rsidRPr="00735E95" w:rsidRDefault="00735E95" w:rsidP="00735E9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737" w:type="pct"/>
            <w:vAlign w:val="center"/>
          </w:tcPr>
          <w:p w14:paraId="3D553195" w14:textId="77777777" w:rsidR="00735E95" w:rsidRPr="00735E95" w:rsidRDefault="00735E95" w:rsidP="00735E95">
            <w:pPr>
              <w:pStyle w:val="a7"/>
              <w:adjustRightInd w:val="0"/>
              <w:snapToGrid w:val="0"/>
              <w:spacing w:line="340" w:lineRule="exact"/>
              <w:ind w:firstLineChars="0" w:firstLine="0"/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  <w:t>形式创新：讲授及学生活动有特色，互动效果好，学法指导恰当。</w:t>
            </w:r>
          </w:p>
        </w:tc>
        <w:tc>
          <w:tcPr>
            <w:tcW w:w="559" w:type="pct"/>
            <w:vAlign w:val="center"/>
          </w:tcPr>
          <w:p w14:paraId="085BEEC2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</w:p>
        </w:tc>
      </w:tr>
      <w:tr w:rsidR="00735E95" w:rsidRPr="00735E95" w14:paraId="5D59B149" w14:textId="77777777" w:rsidTr="00735E95">
        <w:trPr>
          <w:cantSplit/>
          <w:trHeight w:val="960"/>
          <w:jc w:val="center"/>
        </w:trPr>
        <w:tc>
          <w:tcPr>
            <w:tcW w:w="704" w:type="pct"/>
            <w:vAlign w:val="center"/>
          </w:tcPr>
          <w:p w14:paraId="2E88456A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教学评价</w:t>
            </w:r>
          </w:p>
          <w:p w14:paraId="3CDBD165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15</w: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分）</w:t>
            </w:r>
          </w:p>
        </w:tc>
        <w:tc>
          <w:tcPr>
            <w:tcW w:w="3737" w:type="pct"/>
            <w:vAlign w:val="center"/>
          </w:tcPr>
          <w:p w14:paraId="57FCDA05" w14:textId="77777777" w:rsidR="00735E95" w:rsidRPr="00735E95" w:rsidRDefault="00735E95" w:rsidP="00735E95">
            <w:pPr>
              <w:pStyle w:val="a7"/>
              <w:adjustRightInd w:val="0"/>
              <w:snapToGrid w:val="0"/>
              <w:spacing w:line="340" w:lineRule="exact"/>
              <w:ind w:firstLineChars="0" w:firstLine="0"/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  <w:szCs w:val="21"/>
              </w:rPr>
              <w:t>教学目标（劳动教育教学目标）达成度高。开展多元评价，学生自评或互评相结合，通过反思和交流能够使学生劳动意识、态度、情感、精神、能力等方面得到提升。</w:t>
            </w:r>
          </w:p>
        </w:tc>
        <w:tc>
          <w:tcPr>
            <w:tcW w:w="559" w:type="pct"/>
            <w:vAlign w:val="center"/>
          </w:tcPr>
          <w:p w14:paraId="1A44D2DA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15</w:t>
            </w:r>
          </w:p>
        </w:tc>
      </w:tr>
      <w:tr w:rsidR="00735E95" w:rsidRPr="00735E95" w14:paraId="6F24F68D" w14:textId="77777777" w:rsidTr="00735E95">
        <w:trPr>
          <w:cantSplit/>
          <w:trHeight w:val="454"/>
          <w:jc w:val="center"/>
        </w:trPr>
        <w:tc>
          <w:tcPr>
            <w:tcW w:w="704" w:type="pct"/>
            <w:vAlign w:val="center"/>
          </w:tcPr>
          <w:p w14:paraId="54F33148" w14:textId="77777777" w:rsidR="00735E95" w:rsidRPr="00735E95" w:rsidRDefault="00735E95" w:rsidP="00735E9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合计</w:t>
            </w:r>
          </w:p>
        </w:tc>
        <w:tc>
          <w:tcPr>
            <w:tcW w:w="3737" w:type="pct"/>
            <w:vAlign w:val="center"/>
          </w:tcPr>
          <w:p w14:paraId="10B6895A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ind w:left="1"/>
              <w:rPr>
                <w:rFonts w:ascii="Times New Roman" w:eastAsia="仿宋_GB2312" w:hAnsi="Times New Roman"/>
                <w:sz w:val="24"/>
                <w:szCs w:val="21"/>
                <w:highlight w:val="yellow"/>
              </w:rPr>
            </w:pPr>
          </w:p>
        </w:tc>
        <w:tc>
          <w:tcPr>
            <w:tcW w:w="559" w:type="pct"/>
            <w:vAlign w:val="center"/>
          </w:tcPr>
          <w:p w14:paraId="45BFEE47" w14:textId="77777777" w:rsidR="00735E95" w:rsidRPr="00735E95" w:rsidRDefault="00735E95" w:rsidP="00735E9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fldChar w:fldCharType="begin"/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instrText xml:space="preserve"> =SUM(ABOVE) </w:instrTex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fldChar w:fldCharType="separate"/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t>100</w:t>
            </w:r>
            <w:r w:rsidRPr="00735E95">
              <w:rPr>
                <w:rFonts w:ascii="Times New Roman" w:eastAsia="仿宋_GB2312" w:hAnsi="Times New Roman"/>
                <w:color w:val="000000"/>
                <w:sz w:val="24"/>
              </w:rPr>
              <w:fldChar w:fldCharType="end"/>
            </w:r>
          </w:p>
        </w:tc>
      </w:tr>
    </w:tbl>
    <w:p w14:paraId="05DDC171" w14:textId="57D0391D" w:rsidR="00B8427E" w:rsidRDefault="00B8427E" w:rsidP="00FB0A37">
      <w:pPr>
        <w:spacing w:line="560" w:lineRule="exact"/>
        <w:rPr>
          <w:rFonts w:ascii="Times New Roman" w:eastAsia="仿宋_GB2312" w:hAnsi="Times New Roman"/>
          <w:sz w:val="32"/>
        </w:rPr>
      </w:pPr>
    </w:p>
    <w:p w14:paraId="6E02DA55" w14:textId="77777777" w:rsidR="00B8427E" w:rsidRDefault="00B8427E" w:rsidP="00FB0A37">
      <w:pPr>
        <w:spacing w:line="560" w:lineRule="exact"/>
        <w:rPr>
          <w:rFonts w:ascii="Times New Roman" w:eastAsia="仿宋_GB2312" w:hAnsi="Times New Roman"/>
          <w:sz w:val="32"/>
        </w:rPr>
        <w:sectPr w:rsidR="00B8427E" w:rsidSect="008D1588">
          <w:footerReference w:type="default" r:id="rId6"/>
          <w:pgSz w:w="11906" w:h="16838"/>
          <w:pgMar w:top="2041" w:right="1531" w:bottom="2041" w:left="1531" w:header="851" w:footer="992" w:gutter="0"/>
          <w:pgNumType w:fmt="numberInDash"/>
          <w:cols w:space="425"/>
          <w:docGrid w:type="lines" w:linePitch="312"/>
        </w:sectPr>
      </w:pPr>
    </w:p>
    <w:p w14:paraId="7E7ED66D" w14:textId="389889D1" w:rsidR="00B8427E" w:rsidRPr="00B8427E" w:rsidRDefault="00B8427E" w:rsidP="00B8427E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B8427E">
        <w:rPr>
          <w:rFonts w:ascii="Times New Roman" w:eastAsia="黑体" w:hAnsi="Times New Roman"/>
          <w:sz w:val="32"/>
          <w:szCs w:val="32"/>
        </w:rPr>
        <w:lastRenderedPageBreak/>
        <w:t>附</w:t>
      </w:r>
      <w:r>
        <w:rPr>
          <w:rFonts w:ascii="Times New Roman" w:eastAsia="黑体" w:hAnsi="Times New Roman" w:hint="eastAsia"/>
          <w:sz w:val="32"/>
          <w:szCs w:val="32"/>
        </w:rPr>
        <w:t>件</w:t>
      </w:r>
      <w:r w:rsidRPr="00B8427E">
        <w:rPr>
          <w:rFonts w:ascii="Times New Roman" w:eastAsia="黑体" w:hAnsi="Times New Roman"/>
          <w:sz w:val="32"/>
          <w:szCs w:val="32"/>
        </w:rPr>
        <w:t>4</w:t>
      </w:r>
    </w:p>
    <w:p w14:paraId="62F514FF" w14:textId="77777777" w:rsidR="00B8427E" w:rsidRDefault="00B8427E" w:rsidP="00B8427E">
      <w:pPr>
        <w:adjustRightInd w:val="0"/>
        <w:snapToGrid w:val="0"/>
        <w:spacing w:line="560" w:lineRule="exact"/>
        <w:jc w:val="center"/>
        <w:rPr>
          <w:rFonts w:ascii="Times New Roman" w:eastAsia="华文中宋"/>
          <w:b/>
          <w:sz w:val="36"/>
          <w:szCs w:val="36"/>
        </w:rPr>
      </w:pPr>
      <w:r>
        <w:rPr>
          <w:rFonts w:ascii="Times New Roman" w:eastAsia="华文中宋"/>
          <w:b/>
          <w:sz w:val="36"/>
          <w:szCs w:val="36"/>
        </w:rPr>
        <w:t>团队报名表</w:t>
      </w:r>
    </w:p>
    <w:p w14:paraId="6F336F26" w14:textId="2E210813" w:rsidR="00B8427E" w:rsidRPr="00B8427E" w:rsidRDefault="00B8427E" w:rsidP="00B8427E">
      <w:pPr>
        <w:adjustRightInd w:val="0"/>
        <w:snapToGrid w:val="0"/>
        <w:spacing w:line="560" w:lineRule="exact"/>
        <w:ind w:left="6160" w:hangingChars="2200" w:hanging="6160"/>
        <w:rPr>
          <w:rFonts w:ascii="Times New Roman" w:eastAsia="仿宋_GB2312" w:hAnsi="Times New Roman"/>
          <w:bCs/>
          <w:szCs w:val="32"/>
        </w:rPr>
      </w:pPr>
      <w:r w:rsidRPr="00B8427E">
        <w:rPr>
          <w:rFonts w:ascii="Times New Roman" w:eastAsia="仿宋_GB2312" w:hAnsi="Times New Roman"/>
          <w:bCs/>
          <w:sz w:val="28"/>
          <w:szCs w:val="28"/>
        </w:rPr>
        <w:t>单位（公章）：</w:t>
      </w:r>
      <w:r w:rsidRPr="00B8427E">
        <w:rPr>
          <w:rFonts w:ascii="Times New Roman" w:eastAsia="仿宋_GB2312" w:hAnsi="Times New Roman"/>
          <w:bCs/>
          <w:sz w:val="28"/>
          <w:szCs w:val="28"/>
        </w:rPr>
        <w:t xml:space="preserve">                                                        </w:t>
      </w:r>
      <w:r>
        <w:rPr>
          <w:rFonts w:ascii="Times New Roman" w:eastAsia="仿宋_GB2312" w:hAnsi="Times New Roman"/>
          <w:bCs/>
          <w:sz w:val="28"/>
          <w:szCs w:val="28"/>
        </w:rPr>
        <w:t xml:space="preserve">        </w:t>
      </w:r>
      <w:r w:rsidRPr="00B8427E">
        <w:rPr>
          <w:rFonts w:ascii="Times New Roman" w:eastAsia="仿宋_GB2312" w:hAnsi="Times New Roman"/>
          <w:bCs/>
          <w:sz w:val="28"/>
          <w:szCs w:val="28"/>
        </w:rPr>
        <w:t>年</w:t>
      </w:r>
      <w:r w:rsidRPr="00B8427E">
        <w:rPr>
          <w:rFonts w:ascii="Times New Roman" w:eastAsia="仿宋_GB2312" w:hAnsi="Times New Roman"/>
          <w:bCs/>
          <w:sz w:val="28"/>
          <w:szCs w:val="28"/>
        </w:rPr>
        <w:t xml:space="preserve">   </w:t>
      </w:r>
      <w:r w:rsidRPr="00B8427E">
        <w:rPr>
          <w:rFonts w:ascii="Times New Roman" w:eastAsia="仿宋_GB2312" w:hAnsi="Times New Roman"/>
          <w:bCs/>
          <w:sz w:val="28"/>
          <w:szCs w:val="28"/>
        </w:rPr>
        <w:t>月</w:t>
      </w:r>
      <w:r w:rsidRPr="00B8427E">
        <w:rPr>
          <w:rFonts w:ascii="Times New Roman" w:eastAsia="仿宋_GB2312" w:hAnsi="Times New Roman"/>
          <w:bCs/>
          <w:sz w:val="28"/>
          <w:szCs w:val="28"/>
        </w:rPr>
        <w:t xml:space="preserve">   </w:t>
      </w:r>
      <w:r w:rsidRPr="00B8427E">
        <w:rPr>
          <w:rFonts w:ascii="Times New Roman" w:eastAsia="仿宋_GB2312" w:hAnsi="Times New Roman"/>
          <w:bCs/>
          <w:sz w:val="28"/>
          <w:szCs w:val="28"/>
        </w:rPr>
        <w:t>日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2058"/>
        <w:gridCol w:w="1133"/>
        <w:gridCol w:w="1699"/>
        <w:gridCol w:w="2548"/>
        <w:gridCol w:w="4812"/>
      </w:tblGrid>
      <w:tr w:rsidR="00B8427E" w:rsidRPr="00B8427E" w14:paraId="09D0BFDB" w14:textId="77777777" w:rsidTr="00B8427E">
        <w:trPr>
          <w:trHeight w:val="845"/>
          <w:jc w:val="center"/>
        </w:trPr>
        <w:tc>
          <w:tcPr>
            <w:tcW w:w="298" w:type="pct"/>
            <w:vAlign w:val="center"/>
          </w:tcPr>
          <w:p w14:paraId="233BEFF4" w14:textId="77777777" w:rsidR="00B8427E" w:rsidRPr="00B8427E" w:rsidRDefault="00B8427E" w:rsidP="00B8427E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24"/>
                <w:lang w:bidi="he-IL"/>
              </w:rPr>
            </w:pPr>
            <w:r w:rsidRPr="00B8427E">
              <w:rPr>
                <w:rFonts w:ascii="Times New Roman" w:eastAsia="仿宋_GB2312" w:hAnsi="Times New Roman"/>
                <w:b/>
                <w:sz w:val="24"/>
                <w:lang w:bidi="he-IL"/>
              </w:rPr>
              <w:t>序号</w:t>
            </w:r>
          </w:p>
        </w:tc>
        <w:tc>
          <w:tcPr>
            <w:tcW w:w="790" w:type="pct"/>
            <w:vAlign w:val="center"/>
          </w:tcPr>
          <w:p w14:paraId="4D7133E3" w14:textId="77777777" w:rsidR="00B8427E" w:rsidRPr="00B8427E" w:rsidRDefault="00B8427E" w:rsidP="00B8427E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24"/>
                <w:lang w:bidi="he-IL"/>
              </w:rPr>
            </w:pPr>
            <w:r w:rsidRPr="00B8427E">
              <w:rPr>
                <w:rFonts w:ascii="Times New Roman" w:eastAsia="仿宋_GB2312" w:hAnsi="Times New Roman"/>
                <w:b/>
                <w:sz w:val="24"/>
                <w:lang w:bidi="he-IL"/>
              </w:rPr>
              <w:t>主讲教师姓名</w:t>
            </w:r>
          </w:p>
        </w:tc>
        <w:tc>
          <w:tcPr>
            <w:tcW w:w="435" w:type="pct"/>
            <w:vAlign w:val="center"/>
          </w:tcPr>
          <w:p w14:paraId="0AE079EA" w14:textId="77777777" w:rsidR="00B8427E" w:rsidRPr="00B8427E" w:rsidRDefault="00B8427E" w:rsidP="00B8427E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24"/>
                <w:lang w:bidi="he-IL"/>
              </w:rPr>
            </w:pPr>
            <w:r w:rsidRPr="00B8427E">
              <w:rPr>
                <w:rFonts w:ascii="Times New Roman" w:eastAsia="仿宋_GB2312" w:hAnsi="Times New Roman"/>
                <w:b/>
                <w:sz w:val="24"/>
                <w:lang w:bidi="he-IL"/>
              </w:rPr>
              <w:t>性别</w:t>
            </w:r>
          </w:p>
        </w:tc>
        <w:tc>
          <w:tcPr>
            <w:tcW w:w="652" w:type="pct"/>
            <w:vAlign w:val="center"/>
          </w:tcPr>
          <w:p w14:paraId="60B1AF71" w14:textId="77777777" w:rsidR="00B8427E" w:rsidRPr="00B8427E" w:rsidRDefault="00B8427E" w:rsidP="00B8427E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24"/>
                <w:lang w:bidi="he-IL"/>
              </w:rPr>
            </w:pPr>
            <w:r w:rsidRPr="00B8427E">
              <w:rPr>
                <w:rFonts w:ascii="Times New Roman" w:eastAsia="仿宋_GB2312" w:hAnsi="Times New Roman"/>
                <w:b/>
                <w:sz w:val="24"/>
                <w:lang w:bidi="he-IL"/>
              </w:rPr>
              <w:t>联系电话</w:t>
            </w:r>
          </w:p>
        </w:tc>
        <w:tc>
          <w:tcPr>
            <w:tcW w:w="978" w:type="pct"/>
            <w:vAlign w:val="center"/>
          </w:tcPr>
          <w:p w14:paraId="1BA46D0D" w14:textId="77777777" w:rsidR="00B8427E" w:rsidRPr="00B8427E" w:rsidRDefault="00B8427E" w:rsidP="00B8427E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24"/>
                <w:lang w:bidi="he-IL"/>
              </w:rPr>
            </w:pPr>
            <w:r w:rsidRPr="00B8427E">
              <w:rPr>
                <w:rFonts w:ascii="Times New Roman" w:eastAsia="仿宋_GB2312" w:hAnsi="Times New Roman"/>
                <w:b/>
                <w:sz w:val="24"/>
                <w:lang w:bidi="he-IL"/>
              </w:rPr>
              <w:t>课程团队</w:t>
            </w:r>
          </w:p>
        </w:tc>
        <w:tc>
          <w:tcPr>
            <w:tcW w:w="1847" w:type="pct"/>
            <w:vAlign w:val="center"/>
          </w:tcPr>
          <w:p w14:paraId="0DF84DE3" w14:textId="77777777" w:rsidR="00B8427E" w:rsidRPr="00B8427E" w:rsidRDefault="00B8427E" w:rsidP="00B8427E">
            <w:pPr>
              <w:pStyle w:val="TableParagraph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24"/>
                <w:szCs w:val="24"/>
                <w:lang w:val="en-US" w:bidi="he-IL"/>
              </w:rPr>
            </w:pPr>
            <w:r w:rsidRPr="00B8427E">
              <w:rPr>
                <w:rFonts w:ascii="Times New Roman" w:eastAsia="仿宋_GB2312" w:hAnsi="Times New Roman" w:cs="Times New Roman"/>
                <w:b/>
                <w:kern w:val="2"/>
                <w:sz w:val="24"/>
                <w:szCs w:val="24"/>
                <w:lang w:val="en-US" w:bidi="he-IL"/>
              </w:rPr>
              <w:t>课程设计与教学实施名称（自拟）</w:t>
            </w:r>
          </w:p>
        </w:tc>
      </w:tr>
      <w:tr w:rsidR="00B8427E" w:rsidRPr="00B8427E" w14:paraId="795B5BD1" w14:textId="77777777" w:rsidTr="00786EBA">
        <w:trPr>
          <w:trHeight w:val="624"/>
          <w:jc w:val="center"/>
        </w:trPr>
        <w:tc>
          <w:tcPr>
            <w:tcW w:w="298" w:type="pct"/>
            <w:vAlign w:val="center"/>
          </w:tcPr>
          <w:p w14:paraId="285CE57D" w14:textId="77777777" w:rsidR="00B8427E" w:rsidRPr="00B8427E" w:rsidRDefault="00B8427E" w:rsidP="00786EB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1"/>
              </w:rPr>
            </w:pPr>
            <w:r w:rsidRPr="00B8427E">
              <w:rPr>
                <w:rFonts w:ascii="Times New Roman" w:eastAsia="仿宋_GB2312" w:hAnsi="Times New Roman"/>
                <w:bCs/>
                <w:sz w:val="24"/>
                <w:szCs w:val="21"/>
              </w:rPr>
              <w:t>1</w:t>
            </w:r>
          </w:p>
        </w:tc>
        <w:tc>
          <w:tcPr>
            <w:tcW w:w="790" w:type="pct"/>
            <w:vAlign w:val="center"/>
          </w:tcPr>
          <w:p w14:paraId="0EDCB757" w14:textId="77777777" w:rsidR="00B8427E" w:rsidRPr="00B8427E" w:rsidRDefault="00B8427E" w:rsidP="00B842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435" w:type="pct"/>
            <w:vAlign w:val="center"/>
          </w:tcPr>
          <w:p w14:paraId="447250A8" w14:textId="77777777" w:rsidR="00B8427E" w:rsidRPr="00B8427E" w:rsidRDefault="00B8427E" w:rsidP="00B842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708D24E1" w14:textId="77777777" w:rsidR="00B8427E" w:rsidRPr="00B8427E" w:rsidRDefault="00B8427E" w:rsidP="00B842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71CCC27F" w14:textId="77777777" w:rsidR="00B8427E" w:rsidRPr="00B8427E" w:rsidRDefault="00B8427E" w:rsidP="00B842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847" w:type="pct"/>
            <w:vAlign w:val="center"/>
          </w:tcPr>
          <w:p w14:paraId="574E7E97" w14:textId="77777777" w:rsidR="00B8427E" w:rsidRPr="00B8427E" w:rsidRDefault="00B8427E" w:rsidP="00B842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Cs w:val="21"/>
                <w:lang w:eastAsia="en-US" w:bidi="zh-CN"/>
              </w:rPr>
            </w:pPr>
          </w:p>
        </w:tc>
      </w:tr>
      <w:tr w:rsidR="00B8427E" w:rsidRPr="00B8427E" w14:paraId="768DF02B" w14:textId="77777777" w:rsidTr="00786EBA">
        <w:trPr>
          <w:trHeight w:val="624"/>
          <w:jc w:val="center"/>
        </w:trPr>
        <w:tc>
          <w:tcPr>
            <w:tcW w:w="298" w:type="pct"/>
            <w:vAlign w:val="center"/>
          </w:tcPr>
          <w:p w14:paraId="40DE4F85" w14:textId="77777777" w:rsidR="00B8427E" w:rsidRPr="00B8427E" w:rsidRDefault="00B8427E" w:rsidP="00786EB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1"/>
              </w:rPr>
            </w:pPr>
            <w:r w:rsidRPr="00B8427E">
              <w:rPr>
                <w:rFonts w:ascii="Times New Roman" w:eastAsia="仿宋_GB2312" w:hAnsi="Times New Roman"/>
                <w:bCs/>
                <w:sz w:val="24"/>
                <w:szCs w:val="21"/>
              </w:rPr>
              <w:t>2</w:t>
            </w:r>
          </w:p>
        </w:tc>
        <w:tc>
          <w:tcPr>
            <w:tcW w:w="790" w:type="pct"/>
            <w:vAlign w:val="center"/>
          </w:tcPr>
          <w:p w14:paraId="2B9D7F0E" w14:textId="77777777" w:rsidR="00B8427E" w:rsidRPr="00B8427E" w:rsidRDefault="00B8427E" w:rsidP="00B842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435" w:type="pct"/>
            <w:vAlign w:val="center"/>
          </w:tcPr>
          <w:p w14:paraId="541FF87A" w14:textId="77777777" w:rsidR="00B8427E" w:rsidRPr="00B8427E" w:rsidRDefault="00B8427E" w:rsidP="00B842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698C4998" w14:textId="77777777" w:rsidR="00B8427E" w:rsidRPr="00B8427E" w:rsidRDefault="00B8427E" w:rsidP="00B842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45F02DED" w14:textId="77777777" w:rsidR="00B8427E" w:rsidRPr="00B8427E" w:rsidRDefault="00B8427E" w:rsidP="00B842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847" w:type="pct"/>
            <w:vAlign w:val="center"/>
          </w:tcPr>
          <w:p w14:paraId="2A1EB18B" w14:textId="77777777" w:rsidR="00B8427E" w:rsidRPr="00B8427E" w:rsidRDefault="00B8427E" w:rsidP="00B842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Cs w:val="21"/>
                <w:lang w:eastAsia="en-US" w:bidi="zh-CN"/>
              </w:rPr>
            </w:pPr>
          </w:p>
        </w:tc>
      </w:tr>
      <w:tr w:rsidR="00786EBA" w:rsidRPr="00B8427E" w14:paraId="2470432F" w14:textId="77777777" w:rsidTr="00786EBA">
        <w:trPr>
          <w:trHeight w:val="624"/>
          <w:jc w:val="center"/>
        </w:trPr>
        <w:tc>
          <w:tcPr>
            <w:tcW w:w="298" w:type="pct"/>
            <w:vAlign w:val="center"/>
          </w:tcPr>
          <w:p w14:paraId="2C891DF9" w14:textId="01CE1B19" w:rsidR="00786EBA" w:rsidRPr="00B8427E" w:rsidRDefault="00786EBA" w:rsidP="00786EB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1"/>
              </w:rPr>
              <w:t>3</w:t>
            </w:r>
          </w:p>
        </w:tc>
        <w:tc>
          <w:tcPr>
            <w:tcW w:w="790" w:type="pct"/>
            <w:vAlign w:val="center"/>
          </w:tcPr>
          <w:p w14:paraId="234F9C38" w14:textId="77777777" w:rsidR="00786EBA" w:rsidRPr="00B8427E" w:rsidRDefault="00786EBA" w:rsidP="00B842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435" w:type="pct"/>
            <w:vAlign w:val="center"/>
          </w:tcPr>
          <w:p w14:paraId="4028E41D" w14:textId="77777777" w:rsidR="00786EBA" w:rsidRPr="00B8427E" w:rsidRDefault="00786EBA" w:rsidP="00B842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7BC40938" w14:textId="77777777" w:rsidR="00786EBA" w:rsidRPr="00B8427E" w:rsidRDefault="00786EBA" w:rsidP="00B842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2AA29DA2" w14:textId="77777777" w:rsidR="00786EBA" w:rsidRPr="00B8427E" w:rsidRDefault="00786EBA" w:rsidP="00B842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847" w:type="pct"/>
            <w:tcBorders>
              <w:bottom w:val="single" w:sz="4" w:space="0" w:color="auto"/>
            </w:tcBorders>
            <w:vAlign w:val="center"/>
          </w:tcPr>
          <w:p w14:paraId="3B862618" w14:textId="77777777" w:rsidR="00786EBA" w:rsidRPr="00B8427E" w:rsidRDefault="00786EBA" w:rsidP="00B842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Cs w:val="21"/>
                <w:lang w:eastAsia="en-US" w:bidi="zh-CN"/>
              </w:rPr>
            </w:pPr>
          </w:p>
        </w:tc>
      </w:tr>
    </w:tbl>
    <w:p w14:paraId="5BDA1122" w14:textId="77777777" w:rsidR="00931EDF" w:rsidRPr="00931EDF" w:rsidRDefault="00931EDF" w:rsidP="00FB0A37">
      <w:pPr>
        <w:spacing w:line="560" w:lineRule="exact"/>
        <w:rPr>
          <w:rFonts w:ascii="Times New Roman" w:eastAsia="仿宋_GB2312" w:hAnsi="Times New Roman"/>
          <w:sz w:val="32"/>
        </w:rPr>
      </w:pPr>
    </w:p>
    <w:sectPr w:rsidR="00931EDF" w:rsidRPr="00931EDF" w:rsidSect="008D1588">
      <w:pgSz w:w="16838" w:h="11906" w:orient="landscape"/>
      <w:pgMar w:top="1531" w:right="2041" w:bottom="1531" w:left="204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C726" w14:textId="77777777" w:rsidR="005764A7" w:rsidRDefault="005764A7" w:rsidP="00CC1D76">
      <w:r>
        <w:separator/>
      </w:r>
    </w:p>
  </w:endnote>
  <w:endnote w:type="continuationSeparator" w:id="0">
    <w:p w14:paraId="6E49E40D" w14:textId="77777777" w:rsidR="005764A7" w:rsidRDefault="005764A7" w:rsidP="00CC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0033" w14:textId="77777777" w:rsidR="008D1588" w:rsidRDefault="008D15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A966" w14:textId="77777777" w:rsidR="005764A7" w:rsidRDefault="005764A7" w:rsidP="00CC1D76">
      <w:r>
        <w:separator/>
      </w:r>
    </w:p>
  </w:footnote>
  <w:footnote w:type="continuationSeparator" w:id="0">
    <w:p w14:paraId="77BA9AAA" w14:textId="77777777" w:rsidR="005764A7" w:rsidRDefault="005764A7" w:rsidP="00CC1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66"/>
    <w:rsid w:val="000C18A9"/>
    <w:rsid w:val="000C5B7B"/>
    <w:rsid w:val="00143C61"/>
    <w:rsid w:val="002319A2"/>
    <w:rsid w:val="00273F75"/>
    <w:rsid w:val="002B6853"/>
    <w:rsid w:val="00315687"/>
    <w:rsid w:val="004E3EAB"/>
    <w:rsid w:val="004F4EB3"/>
    <w:rsid w:val="004F546D"/>
    <w:rsid w:val="005764A7"/>
    <w:rsid w:val="005D0888"/>
    <w:rsid w:val="005F1451"/>
    <w:rsid w:val="006A29B1"/>
    <w:rsid w:val="0070223C"/>
    <w:rsid w:val="00712DF3"/>
    <w:rsid w:val="00735E95"/>
    <w:rsid w:val="0077323A"/>
    <w:rsid w:val="00786EBA"/>
    <w:rsid w:val="008022F7"/>
    <w:rsid w:val="008B5E5D"/>
    <w:rsid w:val="008D1588"/>
    <w:rsid w:val="00931EDF"/>
    <w:rsid w:val="00B8427E"/>
    <w:rsid w:val="00B91032"/>
    <w:rsid w:val="00CA26AB"/>
    <w:rsid w:val="00CC02DA"/>
    <w:rsid w:val="00CC1D76"/>
    <w:rsid w:val="00E772CD"/>
    <w:rsid w:val="00F24E66"/>
    <w:rsid w:val="00FB0A37"/>
    <w:rsid w:val="00FE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3C257"/>
  <w15:chartTrackingRefBased/>
  <w15:docId w15:val="{366A1746-E237-4EA2-9214-61BD02A7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1D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1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1D76"/>
    <w:rPr>
      <w:sz w:val="18"/>
      <w:szCs w:val="18"/>
    </w:rPr>
  </w:style>
  <w:style w:type="paragraph" w:styleId="a7">
    <w:name w:val="List Paragraph"/>
    <w:basedOn w:val="a"/>
    <w:uiPriority w:val="99"/>
    <w:qFormat/>
    <w:rsid w:val="00735E95"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B8427E"/>
    <w:pPr>
      <w:autoSpaceDE w:val="0"/>
      <w:autoSpaceDN w:val="0"/>
      <w:jc w:val="left"/>
    </w:pPr>
    <w:rPr>
      <w:rFonts w:ascii="等线" w:eastAsia="等线" w:hAnsi="等线" w:cs="等线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若岩</dc:creator>
  <cp:keywords/>
  <dc:description/>
  <cp:lastModifiedBy>李 若岩</cp:lastModifiedBy>
  <cp:revision>17</cp:revision>
  <dcterms:created xsi:type="dcterms:W3CDTF">2023-02-17T01:29:00Z</dcterms:created>
  <dcterms:modified xsi:type="dcterms:W3CDTF">2023-02-28T07:44:00Z</dcterms:modified>
</cp:coreProperties>
</file>