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DF" w:rsidRPr="008A58C5" w:rsidRDefault="00B509DF" w:rsidP="009949CE">
      <w:pPr>
        <w:pStyle w:val="4"/>
        <w:spacing w:before="312" w:after="156"/>
      </w:pPr>
      <w:r>
        <w:rPr>
          <w:rFonts w:hint="eastAsia"/>
        </w:rPr>
        <w:t>非全日制化学工程</w:t>
      </w:r>
      <w:r w:rsidRPr="008A58C5">
        <w:rPr>
          <w:rFonts w:hint="eastAsia"/>
        </w:rPr>
        <w:t>课程设置与学分分配表</w:t>
      </w: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1413"/>
        <w:gridCol w:w="2980"/>
        <w:gridCol w:w="536"/>
        <w:gridCol w:w="536"/>
        <w:gridCol w:w="713"/>
        <w:gridCol w:w="1577"/>
        <w:gridCol w:w="713"/>
      </w:tblGrid>
      <w:tr w:rsidR="00B509DF" w:rsidRPr="008A58C5" w:rsidTr="00C50C3B">
        <w:trPr>
          <w:jc w:val="center"/>
        </w:trPr>
        <w:tc>
          <w:tcPr>
            <w:tcW w:w="467" w:type="dxa"/>
            <w:vAlign w:val="center"/>
          </w:tcPr>
          <w:p w:rsidR="00B509DF" w:rsidRPr="008A58C5" w:rsidRDefault="00B509DF" w:rsidP="00C50C3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课程类别</w:t>
            </w:r>
          </w:p>
        </w:tc>
        <w:tc>
          <w:tcPr>
            <w:tcW w:w="1413" w:type="dxa"/>
            <w:vAlign w:val="center"/>
          </w:tcPr>
          <w:p w:rsidR="00B509DF" w:rsidRPr="008A58C5" w:rsidRDefault="00B509DF" w:rsidP="004A0731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课程编码</w:t>
            </w:r>
          </w:p>
        </w:tc>
        <w:tc>
          <w:tcPr>
            <w:tcW w:w="2980" w:type="dxa"/>
            <w:vAlign w:val="center"/>
          </w:tcPr>
          <w:p w:rsidR="00B509DF" w:rsidRPr="008A58C5" w:rsidRDefault="00B509DF" w:rsidP="00950D56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536" w:type="dxa"/>
            <w:vAlign w:val="center"/>
          </w:tcPr>
          <w:p w:rsidR="00B509DF" w:rsidRPr="008A58C5" w:rsidRDefault="00B509DF" w:rsidP="00C50C3B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总学时</w:t>
            </w:r>
          </w:p>
        </w:tc>
        <w:tc>
          <w:tcPr>
            <w:tcW w:w="536" w:type="dxa"/>
            <w:vAlign w:val="center"/>
          </w:tcPr>
          <w:p w:rsidR="00B509DF" w:rsidRPr="008A58C5" w:rsidRDefault="00B509DF" w:rsidP="00C50C3B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学</w:t>
            </w:r>
          </w:p>
          <w:p w:rsidR="00B509DF" w:rsidRPr="008A58C5" w:rsidRDefault="00B509DF" w:rsidP="00C50C3B">
            <w:pPr>
              <w:jc w:val="center"/>
              <w:rPr>
                <w:b/>
                <w:szCs w:val="21"/>
              </w:rPr>
            </w:pPr>
          </w:p>
          <w:p w:rsidR="00B509DF" w:rsidRPr="008A58C5" w:rsidRDefault="00B509DF" w:rsidP="00C50C3B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713" w:type="dxa"/>
            <w:vAlign w:val="center"/>
          </w:tcPr>
          <w:p w:rsidR="00B509DF" w:rsidRPr="008A58C5" w:rsidRDefault="00B509DF" w:rsidP="00515D3F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授课学期</w:t>
            </w:r>
          </w:p>
        </w:tc>
        <w:tc>
          <w:tcPr>
            <w:tcW w:w="1577" w:type="dxa"/>
            <w:vAlign w:val="center"/>
          </w:tcPr>
          <w:p w:rsidR="00B509DF" w:rsidRPr="008A58C5" w:rsidRDefault="00B509DF" w:rsidP="004A0731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授课方式</w:t>
            </w:r>
          </w:p>
        </w:tc>
        <w:tc>
          <w:tcPr>
            <w:tcW w:w="713" w:type="dxa"/>
            <w:vAlign w:val="center"/>
          </w:tcPr>
          <w:p w:rsidR="00B509DF" w:rsidRPr="008A58C5" w:rsidRDefault="00B509DF" w:rsidP="00C50C3B">
            <w:pPr>
              <w:jc w:val="center"/>
              <w:rPr>
                <w:b/>
                <w:szCs w:val="21"/>
              </w:rPr>
            </w:pPr>
            <w:r w:rsidRPr="008A58C5">
              <w:rPr>
                <w:rFonts w:hint="eastAsia"/>
                <w:b/>
                <w:szCs w:val="21"/>
              </w:rPr>
              <w:t>开课单位代码</w:t>
            </w:r>
          </w:p>
        </w:tc>
      </w:tr>
      <w:tr w:rsidR="00B509DF" w:rsidRPr="008A58C5" w:rsidTr="00C50C3B">
        <w:trPr>
          <w:jc w:val="center"/>
        </w:trPr>
        <w:tc>
          <w:tcPr>
            <w:tcW w:w="467" w:type="dxa"/>
            <w:vMerge w:val="restart"/>
            <w:vAlign w:val="center"/>
          </w:tcPr>
          <w:p w:rsidR="00B509DF" w:rsidRPr="008A58C5" w:rsidRDefault="00B509DF" w:rsidP="00C50C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必修课</w:t>
            </w:r>
          </w:p>
          <w:p w:rsidR="00B509DF" w:rsidRPr="008A58C5" w:rsidRDefault="00B509DF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B509DF" w:rsidRPr="008A58C5" w:rsidRDefault="00B509DF" w:rsidP="004A0731">
            <w:pPr>
              <w:jc w:val="center"/>
              <w:rPr>
                <w:szCs w:val="21"/>
              </w:rPr>
            </w:pPr>
          </w:p>
        </w:tc>
        <w:tc>
          <w:tcPr>
            <w:tcW w:w="2980" w:type="dxa"/>
          </w:tcPr>
          <w:p w:rsidR="00B509DF" w:rsidRPr="008A58C5" w:rsidRDefault="00B509DF" w:rsidP="00950D56">
            <w:pPr>
              <w:jc w:val="center"/>
              <w:rPr>
                <w:szCs w:val="21"/>
              </w:rPr>
            </w:pPr>
            <w:r w:rsidRPr="008A58C5">
              <w:rPr>
                <w:rFonts w:hint="eastAsia"/>
                <w:szCs w:val="21"/>
              </w:rPr>
              <w:t>马克思主义理论</w:t>
            </w:r>
          </w:p>
        </w:tc>
        <w:tc>
          <w:tcPr>
            <w:tcW w:w="536" w:type="dxa"/>
          </w:tcPr>
          <w:p w:rsidR="00B509DF" w:rsidRPr="008A58C5" w:rsidRDefault="00B509DF" w:rsidP="00C50C3B">
            <w:pPr>
              <w:jc w:val="center"/>
              <w:rPr>
                <w:szCs w:val="21"/>
              </w:rPr>
            </w:pPr>
          </w:p>
        </w:tc>
        <w:tc>
          <w:tcPr>
            <w:tcW w:w="536" w:type="dxa"/>
          </w:tcPr>
          <w:p w:rsidR="00B509DF" w:rsidRPr="008A58C5" w:rsidRDefault="00B509D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13" w:type="dxa"/>
          </w:tcPr>
          <w:p w:rsidR="00B509DF" w:rsidRPr="008A58C5" w:rsidRDefault="00B509DF" w:rsidP="00515D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77" w:type="dxa"/>
          </w:tcPr>
          <w:p w:rsidR="00B509DF" w:rsidRPr="008A58C5" w:rsidRDefault="00B509DF" w:rsidP="004A0731">
            <w:pPr>
              <w:jc w:val="center"/>
              <w:rPr>
                <w:szCs w:val="21"/>
              </w:rPr>
            </w:pPr>
            <w:r w:rsidRPr="008A58C5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B509DF" w:rsidRPr="008A58C5" w:rsidRDefault="00B509DF" w:rsidP="00C50C3B">
            <w:pPr>
              <w:jc w:val="center"/>
              <w:rPr>
                <w:szCs w:val="21"/>
              </w:rPr>
            </w:pPr>
            <w:r w:rsidRPr="008A58C5">
              <w:rPr>
                <w:rFonts w:hint="eastAsia"/>
                <w:szCs w:val="21"/>
              </w:rPr>
              <w:t>120</w:t>
            </w:r>
          </w:p>
        </w:tc>
      </w:tr>
      <w:tr w:rsidR="00B509DF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B509DF" w:rsidRPr="008A58C5" w:rsidRDefault="00B509DF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B509DF" w:rsidRPr="008A58C5" w:rsidRDefault="00B509DF" w:rsidP="004A0731">
            <w:pPr>
              <w:jc w:val="center"/>
              <w:rPr>
                <w:szCs w:val="21"/>
              </w:rPr>
            </w:pPr>
          </w:p>
        </w:tc>
        <w:tc>
          <w:tcPr>
            <w:tcW w:w="2980" w:type="dxa"/>
          </w:tcPr>
          <w:p w:rsidR="00B509DF" w:rsidRPr="008A58C5" w:rsidRDefault="00B509DF" w:rsidP="00950D56">
            <w:pPr>
              <w:jc w:val="center"/>
              <w:rPr>
                <w:szCs w:val="21"/>
              </w:rPr>
            </w:pPr>
            <w:r w:rsidRPr="008A58C5">
              <w:rPr>
                <w:rFonts w:hint="eastAsia"/>
                <w:szCs w:val="21"/>
              </w:rPr>
              <w:t>第一外国语</w:t>
            </w:r>
          </w:p>
        </w:tc>
        <w:tc>
          <w:tcPr>
            <w:tcW w:w="536" w:type="dxa"/>
          </w:tcPr>
          <w:p w:rsidR="00B509DF" w:rsidRPr="008A58C5" w:rsidRDefault="00B509DF" w:rsidP="00C50C3B">
            <w:pPr>
              <w:jc w:val="center"/>
              <w:rPr>
                <w:szCs w:val="21"/>
              </w:rPr>
            </w:pPr>
          </w:p>
        </w:tc>
        <w:tc>
          <w:tcPr>
            <w:tcW w:w="536" w:type="dxa"/>
          </w:tcPr>
          <w:p w:rsidR="00B509DF" w:rsidRPr="008A58C5" w:rsidRDefault="00B509D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13" w:type="dxa"/>
          </w:tcPr>
          <w:p w:rsidR="00B509DF" w:rsidRPr="008A58C5" w:rsidRDefault="00B509DF" w:rsidP="00515D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1/2</w:t>
            </w:r>
          </w:p>
        </w:tc>
        <w:tc>
          <w:tcPr>
            <w:tcW w:w="1577" w:type="dxa"/>
          </w:tcPr>
          <w:p w:rsidR="00B509DF" w:rsidRPr="008A58C5" w:rsidRDefault="00B509DF" w:rsidP="004A0731">
            <w:pPr>
              <w:jc w:val="center"/>
              <w:rPr>
                <w:szCs w:val="21"/>
              </w:rPr>
            </w:pPr>
            <w:r w:rsidRPr="008A58C5">
              <w:rPr>
                <w:rFonts w:hint="eastAsia"/>
                <w:szCs w:val="21"/>
              </w:rPr>
              <w:t>讲授</w:t>
            </w:r>
          </w:p>
        </w:tc>
        <w:tc>
          <w:tcPr>
            <w:tcW w:w="713" w:type="dxa"/>
          </w:tcPr>
          <w:p w:rsidR="00B509DF" w:rsidRPr="008A58C5" w:rsidRDefault="00B509DF" w:rsidP="00C50C3B">
            <w:pPr>
              <w:jc w:val="center"/>
              <w:rPr>
                <w:szCs w:val="21"/>
              </w:rPr>
            </w:pPr>
            <w:r w:rsidRPr="008A58C5">
              <w:rPr>
                <w:rFonts w:hint="eastAsia"/>
                <w:szCs w:val="21"/>
              </w:rPr>
              <w:t>100</w:t>
            </w:r>
          </w:p>
        </w:tc>
      </w:tr>
      <w:tr w:rsidR="00B509DF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B509DF" w:rsidRPr="008A58C5" w:rsidRDefault="00B509DF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B509DF" w:rsidRPr="002521A5" w:rsidRDefault="00B509DF" w:rsidP="004A0731">
            <w:pPr>
              <w:jc w:val="center"/>
              <w:rPr>
                <w:rFonts w:ascii="Tahoma" w:hAnsi="Tahoma"/>
                <w:szCs w:val="21"/>
              </w:rPr>
            </w:pPr>
            <w:r w:rsidRPr="002521A5">
              <w:rPr>
                <w:rFonts w:ascii="Tahoma" w:hAnsi="Tahoma"/>
                <w:szCs w:val="21"/>
              </w:rPr>
              <w:t>90000001</w:t>
            </w:r>
          </w:p>
        </w:tc>
        <w:tc>
          <w:tcPr>
            <w:tcW w:w="2980" w:type="dxa"/>
          </w:tcPr>
          <w:p w:rsidR="00B509DF" w:rsidRPr="008A58C5" w:rsidRDefault="00B509DF" w:rsidP="00950D56">
            <w:pPr>
              <w:jc w:val="center"/>
              <w:rPr>
                <w:szCs w:val="21"/>
              </w:rPr>
            </w:pPr>
            <w:r w:rsidRPr="00142502">
              <w:rPr>
                <w:szCs w:val="21"/>
              </w:rPr>
              <w:t>研究生学术规范学习测试系统</w:t>
            </w:r>
          </w:p>
        </w:tc>
        <w:tc>
          <w:tcPr>
            <w:tcW w:w="536" w:type="dxa"/>
          </w:tcPr>
          <w:p w:rsidR="00B509DF" w:rsidRPr="008A58C5" w:rsidRDefault="00B509DF" w:rsidP="00C50C3B">
            <w:pPr>
              <w:jc w:val="center"/>
              <w:rPr>
                <w:szCs w:val="21"/>
              </w:rPr>
            </w:pPr>
          </w:p>
        </w:tc>
        <w:tc>
          <w:tcPr>
            <w:tcW w:w="536" w:type="dxa"/>
          </w:tcPr>
          <w:p w:rsidR="00B509DF" w:rsidRDefault="00B509DF" w:rsidP="00C50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13" w:type="dxa"/>
          </w:tcPr>
          <w:p w:rsidR="00B509DF" w:rsidRDefault="00B509DF" w:rsidP="00515D3F">
            <w:pPr>
              <w:jc w:val="center"/>
              <w:rPr>
                <w:szCs w:val="21"/>
              </w:rPr>
            </w:pPr>
          </w:p>
        </w:tc>
        <w:tc>
          <w:tcPr>
            <w:tcW w:w="1577" w:type="dxa"/>
          </w:tcPr>
          <w:p w:rsidR="00B509DF" w:rsidRPr="008A58C5" w:rsidRDefault="00B509DF" w:rsidP="004A0731">
            <w:pPr>
              <w:jc w:val="center"/>
              <w:rPr>
                <w:szCs w:val="21"/>
              </w:rPr>
            </w:pPr>
          </w:p>
        </w:tc>
        <w:tc>
          <w:tcPr>
            <w:tcW w:w="713" w:type="dxa"/>
          </w:tcPr>
          <w:p w:rsidR="00B509DF" w:rsidRPr="008A58C5" w:rsidRDefault="00B509DF" w:rsidP="00C50C3B">
            <w:pPr>
              <w:jc w:val="center"/>
              <w:rPr>
                <w:szCs w:val="21"/>
              </w:rPr>
            </w:pPr>
          </w:p>
        </w:tc>
      </w:tr>
      <w:tr w:rsidR="00784B48" w:rsidRPr="008A58C5" w:rsidTr="00DC17A6">
        <w:trPr>
          <w:jc w:val="center"/>
        </w:trPr>
        <w:tc>
          <w:tcPr>
            <w:tcW w:w="467" w:type="dxa"/>
            <w:vMerge/>
            <w:vAlign w:val="center"/>
          </w:tcPr>
          <w:p w:rsidR="00784B48" w:rsidRPr="008A58C5" w:rsidRDefault="00784B48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784B48" w:rsidRPr="002521A5" w:rsidRDefault="00784B48" w:rsidP="004A0731">
            <w:pPr>
              <w:jc w:val="center"/>
              <w:rPr>
                <w:rFonts w:ascii="Tahoma" w:hAnsi="Tahoma"/>
                <w:szCs w:val="21"/>
              </w:rPr>
            </w:pPr>
            <w:r w:rsidRPr="002521A5">
              <w:rPr>
                <w:rFonts w:ascii="Tahoma" w:hAnsi="Tahoma"/>
                <w:szCs w:val="21"/>
              </w:rPr>
              <w:t>05151001</w:t>
            </w:r>
          </w:p>
        </w:tc>
        <w:tc>
          <w:tcPr>
            <w:tcW w:w="2980" w:type="dxa"/>
          </w:tcPr>
          <w:p w:rsidR="00784B48" w:rsidRDefault="00784B48" w:rsidP="00950D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信息检索</w:t>
            </w:r>
          </w:p>
        </w:tc>
        <w:tc>
          <w:tcPr>
            <w:tcW w:w="536" w:type="dxa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536" w:type="dxa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713" w:type="dxa"/>
          </w:tcPr>
          <w:p w:rsidR="00784B48" w:rsidRDefault="00784B48" w:rsidP="00515D3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577" w:type="dxa"/>
          </w:tcPr>
          <w:p w:rsidR="00784B48" w:rsidRDefault="00784B48" w:rsidP="004A07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讲授</w:t>
            </w:r>
          </w:p>
        </w:tc>
        <w:tc>
          <w:tcPr>
            <w:tcW w:w="713" w:type="dxa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051</w:t>
            </w:r>
          </w:p>
        </w:tc>
      </w:tr>
      <w:tr w:rsidR="00784B48" w:rsidRPr="008A58C5" w:rsidTr="006D573A">
        <w:trPr>
          <w:jc w:val="center"/>
        </w:trPr>
        <w:tc>
          <w:tcPr>
            <w:tcW w:w="467" w:type="dxa"/>
            <w:vMerge/>
            <w:vAlign w:val="center"/>
          </w:tcPr>
          <w:p w:rsidR="00784B48" w:rsidRPr="008A58C5" w:rsidRDefault="00784B48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784B48" w:rsidRPr="002521A5" w:rsidRDefault="00784B48" w:rsidP="004A0731">
            <w:pPr>
              <w:jc w:val="center"/>
              <w:rPr>
                <w:rFonts w:ascii="Tahoma" w:hAnsi="Tahoma"/>
                <w:szCs w:val="21"/>
              </w:rPr>
            </w:pPr>
            <w:r w:rsidRPr="002521A5">
              <w:rPr>
                <w:rFonts w:ascii="Tahoma" w:hAnsi="Tahoma"/>
                <w:szCs w:val="21"/>
              </w:rPr>
              <w:t>05151002</w:t>
            </w:r>
          </w:p>
        </w:tc>
        <w:tc>
          <w:tcPr>
            <w:tcW w:w="2980" w:type="dxa"/>
          </w:tcPr>
          <w:p w:rsidR="00784B48" w:rsidRDefault="00784B48" w:rsidP="00950D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知识产权</w:t>
            </w:r>
          </w:p>
        </w:tc>
        <w:tc>
          <w:tcPr>
            <w:tcW w:w="536" w:type="dxa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536" w:type="dxa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713" w:type="dxa"/>
          </w:tcPr>
          <w:p w:rsidR="00784B48" w:rsidRDefault="00784B48" w:rsidP="00515D3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577" w:type="dxa"/>
          </w:tcPr>
          <w:p w:rsidR="00784B48" w:rsidRDefault="00784B48" w:rsidP="004A07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讲授</w:t>
            </w:r>
          </w:p>
        </w:tc>
        <w:tc>
          <w:tcPr>
            <w:tcW w:w="713" w:type="dxa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051</w:t>
            </w:r>
          </w:p>
        </w:tc>
      </w:tr>
      <w:tr w:rsidR="00784B48" w:rsidRPr="008A58C5" w:rsidTr="006D573A">
        <w:trPr>
          <w:jc w:val="center"/>
        </w:trPr>
        <w:tc>
          <w:tcPr>
            <w:tcW w:w="467" w:type="dxa"/>
            <w:vMerge/>
            <w:vAlign w:val="center"/>
          </w:tcPr>
          <w:p w:rsidR="00784B48" w:rsidRPr="008A58C5" w:rsidRDefault="00784B48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784B48" w:rsidRPr="002521A5" w:rsidRDefault="00784B48" w:rsidP="004A0731">
            <w:pPr>
              <w:jc w:val="center"/>
              <w:rPr>
                <w:rFonts w:ascii="Tahoma" w:hAnsi="Tahoma"/>
                <w:szCs w:val="21"/>
              </w:rPr>
            </w:pPr>
            <w:r w:rsidRPr="002521A5">
              <w:rPr>
                <w:rFonts w:ascii="Tahoma" w:hAnsi="Tahoma"/>
                <w:szCs w:val="21"/>
              </w:rPr>
              <w:t>05151003</w:t>
            </w:r>
          </w:p>
        </w:tc>
        <w:tc>
          <w:tcPr>
            <w:tcW w:w="2980" w:type="dxa"/>
            <w:vAlign w:val="center"/>
          </w:tcPr>
          <w:p w:rsidR="00784B48" w:rsidRDefault="00784B48" w:rsidP="00950D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专业英语（专业硕士）</w:t>
            </w:r>
          </w:p>
        </w:tc>
        <w:tc>
          <w:tcPr>
            <w:tcW w:w="536" w:type="dxa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</w:t>
            </w:r>
          </w:p>
        </w:tc>
        <w:tc>
          <w:tcPr>
            <w:tcW w:w="536" w:type="dxa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713" w:type="dxa"/>
          </w:tcPr>
          <w:p w:rsidR="00784B48" w:rsidRDefault="00784B48" w:rsidP="00515D3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577" w:type="dxa"/>
          </w:tcPr>
          <w:p w:rsidR="00784B48" w:rsidRDefault="00784B48" w:rsidP="004A07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讲授</w:t>
            </w:r>
          </w:p>
        </w:tc>
        <w:tc>
          <w:tcPr>
            <w:tcW w:w="713" w:type="dxa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051</w:t>
            </w:r>
          </w:p>
        </w:tc>
      </w:tr>
      <w:tr w:rsidR="00784B48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84B48" w:rsidRPr="008A58C5" w:rsidRDefault="00784B48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784B48" w:rsidRPr="002521A5" w:rsidRDefault="00784B48" w:rsidP="004A0731">
            <w:pPr>
              <w:jc w:val="center"/>
              <w:rPr>
                <w:rFonts w:ascii="Tahoma" w:hAnsi="Tahoma"/>
                <w:szCs w:val="21"/>
              </w:rPr>
            </w:pPr>
            <w:r w:rsidRPr="002521A5">
              <w:rPr>
                <w:rFonts w:ascii="Tahoma" w:hAnsi="Tahoma"/>
                <w:szCs w:val="21"/>
              </w:rPr>
              <w:t>05151004</w:t>
            </w:r>
          </w:p>
        </w:tc>
        <w:tc>
          <w:tcPr>
            <w:tcW w:w="2980" w:type="dxa"/>
            <w:vAlign w:val="center"/>
          </w:tcPr>
          <w:p w:rsidR="00784B48" w:rsidRDefault="00784B48" w:rsidP="00950D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工程数学基础</w:t>
            </w:r>
          </w:p>
        </w:tc>
        <w:tc>
          <w:tcPr>
            <w:tcW w:w="536" w:type="dxa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</w:t>
            </w:r>
          </w:p>
        </w:tc>
        <w:tc>
          <w:tcPr>
            <w:tcW w:w="536" w:type="dxa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713" w:type="dxa"/>
          </w:tcPr>
          <w:p w:rsidR="00784B48" w:rsidRDefault="00784B48" w:rsidP="00515D3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577" w:type="dxa"/>
          </w:tcPr>
          <w:p w:rsidR="00784B48" w:rsidRDefault="00784B48" w:rsidP="004A07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讲授</w:t>
            </w:r>
          </w:p>
        </w:tc>
        <w:tc>
          <w:tcPr>
            <w:tcW w:w="713" w:type="dxa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051</w:t>
            </w:r>
          </w:p>
        </w:tc>
      </w:tr>
      <w:tr w:rsidR="00784B48" w:rsidRPr="008A58C5" w:rsidTr="006D573A">
        <w:trPr>
          <w:jc w:val="center"/>
        </w:trPr>
        <w:tc>
          <w:tcPr>
            <w:tcW w:w="467" w:type="dxa"/>
            <w:vMerge/>
            <w:vAlign w:val="center"/>
          </w:tcPr>
          <w:p w:rsidR="00784B48" w:rsidRPr="008A58C5" w:rsidRDefault="00784B48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784B48" w:rsidRPr="002521A5" w:rsidRDefault="00784B48" w:rsidP="004A0731">
            <w:pPr>
              <w:jc w:val="center"/>
              <w:rPr>
                <w:rFonts w:ascii="Tahoma" w:hAnsi="Tahoma"/>
                <w:szCs w:val="21"/>
              </w:rPr>
            </w:pPr>
            <w:r w:rsidRPr="002521A5">
              <w:rPr>
                <w:rFonts w:ascii="Tahoma" w:hAnsi="Tahoma"/>
                <w:szCs w:val="21"/>
              </w:rPr>
              <w:t>05151005</w:t>
            </w:r>
          </w:p>
        </w:tc>
        <w:tc>
          <w:tcPr>
            <w:tcW w:w="2980" w:type="dxa"/>
          </w:tcPr>
          <w:p w:rsidR="00784B48" w:rsidRDefault="00784B48" w:rsidP="00950D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化工原理基础</w:t>
            </w:r>
          </w:p>
        </w:tc>
        <w:tc>
          <w:tcPr>
            <w:tcW w:w="536" w:type="dxa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536" w:type="dxa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713" w:type="dxa"/>
          </w:tcPr>
          <w:p w:rsidR="00784B48" w:rsidRDefault="00784B48" w:rsidP="00515D3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577" w:type="dxa"/>
          </w:tcPr>
          <w:p w:rsidR="00784B48" w:rsidRDefault="00784B48" w:rsidP="004A07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讲授</w:t>
            </w:r>
          </w:p>
        </w:tc>
        <w:tc>
          <w:tcPr>
            <w:tcW w:w="713" w:type="dxa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051</w:t>
            </w:r>
          </w:p>
        </w:tc>
      </w:tr>
      <w:tr w:rsidR="00784B48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84B48" w:rsidRPr="008A58C5" w:rsidRDefault="00784B48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784B48" w:rsidRPr="002521A5" w:rsidRDefault="00784B48" w:rsidP="004A0731">
            <w:pPr>
              <w:jc w:val="center"/>
              <w:rPr>
                <w:rFonts w:ascii="Tahoma" w:hAnsi="Tahoma"/>
                <w:szCs w:val="21"/>
              </w:rPr>
            </w:pPr>
            <w:r w:rsidRPr="002521A5">
              <w:rPr>
                <w:rFonts w:ascii="Tahoma" w:hAnsi="Tahoma"/>
                <w:szCs w:val="21"/>
              </w:rPr>
              <w:t>05151007</w:t>
            </w:r>
          </w:p>
        </w:tc>
        <w:tc>
          <w:tcPr>
            <w:tcW w:w="2980" w:type="dxa"/>
            <w:vAlign w:val="center"/>
          </w:tcPr>
          <w:p w:rsidR="00784B48" w:rsidRDefault="00784B48" w:rsidP="00950D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化工科学前沿讲座</w:t>
            </w:r>
          </w:p>
        </w:tc>
        <w:tc>
          <w:tcPr>
            <w:tcW w:w="536" w:type="dxa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</w:t>
            </w:r>
          </w:p>
        </w:tc>
        <w:tc>
          <w:tcPr>
            <w:tcW w:w="536" w:type="dxa"/>
            <w:vAlign w:val="center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713" w:type="dxa"/>
          </w:tcPr>
          <w:p w:rsidR="00784B48" w:rsidRDefault="00784B48" w:rsidP="00515D3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784B48" w:rsidRDefault="00784B48" w:rsidP="004A07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学术报告</w:t>
            </w:r>
          </w:p>
        </w:tc>
        <w:tc>
          <w:tcPr>
            <w:tcW w:w="713" w:type="dxa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051</w:t>
            </w:r>
          </w:p>
        </w:tc>
      </w:tr>
      <w:tr w:rsidR="00784B48" w:rsidRPr="008A58C5" w:rsidTr="00C50C3B">
        <w:trPr>
          <w:jc w:val="center"/>
        </w:trPr>
        <w:tc>
          <w:tcPr>
            <w:tcW w:w="467" w:type="dxa"/>
            <w:vMerge/>
            <w:vAlign w:val="center"/>
          </w:tcPr>
          <w:p w:rsidR="00784B48" w:rsidRPr="008A58C5" w:rsidRDefault="00784B48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784B48" w:rsidRPr="002521A5" w:rsidRDefault="00784B48" w:rsidP="004A0731">
            <w:pPr>
              <w:jc w:val="center"/>
              <w:rPr>
                <w:rFonts w:ascii="Tahoma" w:hAnsi="Tahoma"/>
                <w:szCs w:val="21"/>
              </w:rPr>
            </w:pPr>
            <w:r w:rsidRPr="002521A5">
              <w:rPr>
                <w:rFonts w:ascii="Tahoma" w:hAnsi="Tahoma"/>
                <w:szCs w:val="21"/>
              </w:rPr>
              <w:t>05151008</w:t>
            </w:r>
          </w:p>
        </w:tc>
        <w:tc>
          <w:tcPr>
            <w:tcW w:w="2980" w:type="dxa"/>
            <w:vAlign w:val="center"/>
          </w:tcPr>
          <w:p w:rsidR="00784B48" w:rsidRDefault="00784B48" w:rsidP="00950D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学年论文（专业硕士）</w:t>
            </w:r>
          </w:p>
        </w:tc>
        <w:tc>
          <w:tcPr>
            <w:tcW w:w="536" w:type="dxa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</w:t>
            </w:r>
          </w:p>
        </w:tc>
        <w:tc>
          <w:tcPr>
            <w:tcW w:w="536" w:type="dxa"/>
            <w:vAlign w:val="center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713" w:type="dxa"/>
          </w:tcPr>
          <w:p w:rsidR="00784B48" w:rsidRDefault="00784B48" w:rsidP="00515D3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577" w:type="dxa"/>
            <w:vAlign w:val="center"/>
          </w:tcPr>
          <w:p w:rsidR="00784B48" w:rsidRDefault="00784B48" w:rsidP="004A07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讨论与综述</w:t>
            </w:r>
          </w:p>
        </w:tc>
        <w:tc>
          <w:tcPr>
            <w:tcW w:w="713" w:type="dxa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051</w:t>
            </w:r>
          </w:p>
        </w:tc>
      </w:tr>
      <w:tr w:rsidR="00784B48" w:rsidRPr="008A58C5" w:rsidTr="006D573A">
        <w:trPr>
          <w:jc w:val="center"/>
        </w:trPr>
        <w:tc>
          <w:tcPr>
            <w:tcW w:w="467" w:type="dxa"/>
            <w:vMerge/>
            <w:vAlign w:val="center"/>
          </w:tcPr>
          <w:p w:rsidR="00784B48" w:rsidRPr="008A58C5" w:rsidRDefault="00784B48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784B48" w:rsidRPr="002521A5" w:rsidRDefault="00784B48" w:rsidP="004A0731">
            <w:pPr>
              <w:jc w:val="center"/>
              <w:rPr>
                <w:rFonts w:ascii="Tahoma" w:hAnsi="Tahoma"/>
                <w:szCs w:val="21"/>
              </w:rPr>
            </w:pPr>
            <w:r w:rsidRPr="002521A5">
              <w:rPr>
                <w:rFonts w:ascii="Tahoma" w:hAnsi="Tahoma"/>
                <w:szCs w:val="21"/>
              </w:rPr>
              <w:t>05151009</w:t>
            </w:r>
          </w:p>
        </w:tc>
        <w:tc>
          <w:tcPr>
            <w:tcW w:w="2980" w:type="dxa"/>
          </w:tcPr>
          <w:p w:rsidR="00784B48" w:rsidRDefault="00784B48" w:rsidP="00950D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有机化合物结构分析</w:t>
            </w:r>
          </w:p>
        </w:tc>
        <w:tc>
          <w:tcPr>
            <w:tcW w:w="536" w:type="dxa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</w:t>
            </w:r>
          </w:p>
        </w:tc>
        <w:tc>
          <w:tcPr>
            <w:tcW w:w="536" w:type="dxa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713" w:type="dxa"/>
          </w:tcPr>
          <w:p w:rsidR="00784B48" w:rsidRDefault="00784B48" w:rsidP="00515D3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577" w:type="dxa"/>
          </w:tcPr>
          <w:p w:rsidR="00784B48" w:rsidRDefault="00784B48" w:rsidP="004A07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讲授</w:t>
            </w:r>
          </w:p>
        </w:tc>
        <w:tc>
          <w:tcPr>
            <w:tcW w:w="713" w:type="dxa"/>
          </w:tcPr>
          <w:p w:rsidR="00784B48" w:rsidRDefault="00784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051</w:t>
            </w:r>
          </w:p>
        </w:tc>
      </w:tr>
      <w:tr w:rsidR="004A0731" w:rsidRPr="008A58C5" w:rsidTr="00164B28">
        <w:trPr>
          <w:jc w:val="center"/>
        </w:trPr>
        <w:tc>
          <w:tcPr>
            <w:tcW w:w="467" w:type="dxa"/>
            <w:vMerge w:val="restart"/>
            <w:vAlign w:val="center"/>
          </w:tcPr>
          <w:p w:rsidR="004A0731" w:rsidRPr="008A58C5" w:rsidRDefault="004A0731" w:rsidP="00C50C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选修课</w:t>
            </w:r>
          </w:p>
        </w:tc>
        <w:tc>
          <w:tcPr>
            <w:tcW w:w="1413" w:type="dxa"/>
            <w:vAlign w:val="center"/>
          </w:tcPr>
          <w:p w:rsidR="004A0731" w:rsidRPr="002521A5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 w:rsidRPr="002521A5">
              <w:rPr>
                <w:rFonts w:ascii="Tahoma" w:hAnsi="Tahoma" w:hint="eastAsia"/>
                <w:szCs w:val="21"/>
              </w:rPr>
              <w:t>05152001</w:t>
            </w:r>
          </w:p>
        </w:tc>
        <w:tc>
          <w:tcPr>
            <w:tcW w:w="2980" w:type="dxa"/>
            <w:vAlign w:val="center"/>
          </w:tcPr>
          <w:p w:rsidR="004A0731" w:rsidRPr="008B3201" w:rsidRDefault="004A0731" w:rsidP="00950D56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8B3201">
              <w:rPr>
                <w:rFonts w:hint="eastAsia"/>
                <w:color w:val="FF0000"/>
                <w:sz w:val="22"/>
                <w:szCs w:val="22"/>
              </w:rPr>
              <w:t>现代管理学（必选课程）</w:t>
            </w:r>
          </w:p>
        </w:tc>
        <w:tc>
          <w:tcPr>
            <w:tcW w:w="536" w:type="dxa"/>
            <w:vAlign w:val="center"/>
          </w:tcPr>
          <w:p w:rsidR="004A0731" w:rsidRDefault="004A073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36" w:type="dxa"/>
            <w:vAlign w:val="center"/>
          </w:tcPr>
          <w:p w:rsidR="004A0731" w:rsidRDefault="004A073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3" w:type="dxa"/>
            <w:vAlign w:val="center"/>
          </w:tcPr>
          <w:p w:rsidR="004A0731" w:rsidRDefault="004A0731" w:rsidP="00515D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讲座</w:t>
            </w:r>
          </w:p>
        </w:tc>
        <w:tc>
          <w:tcPr>
            <w:tcW w:w="713" w:type="dxa"/>
            <w:vAlign w:val="center"/>
          </w:tcPr>
          <w:p w:rsidR="004A0731" w:rsidRDefault="004A073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164B28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4A0731" w:rsidRPr="002521A5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 w:rsidRPr="002521A5">
              <w:rPr>
                <w:rFonts w:ascii="Tahoma" w:hAnsi="Tahoma" w:hint="eastAsia"/>
                <w:szCs w:val="21"/>
              </w:rPr>
              <w:t>05152002</w:t>
            </w:r>
          </w:p>
        </w:tc>
        <w:tc>
          <w:tcPr>
            <w:tcW w:w="2980" w:type="dxa"/>
            <w:vAlign w:val="center"/>
          </w:tcPr>
          <w:p w:rsidR="004A0731" w:rsidRDefault="004A0731" w:rsidP="00950D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危险化学品的安全管理</w:t>
            </w:r>
          </w:p>
        </w:tc>
        <w:tc>
          <w:tcPr>
            <w:tcW w:w="536" w:type="dxa"/>
            <w:vAlign w:val="center"/>
          </w:tcPr>
          <w:p w:rsidR="004A0731" w:rsidRDefault="004A073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36" w:type="dxa"/>
            <w:vAlign w:val="center"/>
          </w:tcPr>
          <w:p w:rsidR="004A0731" w:rsidRDefault="004A073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3" w:type="dxa"/>
            <w:vAlign w:val="center"/>
          </w:tcPr>
          <w:p w:rsidR="004A0731" w:rsidRDefault="007949A6" w:rsidP="00515D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讲座</w:t>
            </w:r>
          </w:p>
        </w:tc>
        <w:tc>
          <w:tcPr>
            <w:tcW w:w="713" w:type="dxa"/>
            <w:vAlign w:val="center"/>
          </w:tcPr>
          <w:p w:rsidR="004A0731" w:rsidRDefault="004A073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164B28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4A0731" w:rsidRPr="002521A5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 w:rsidRPr="002521A5">
              <w:rPr>
                <w:rFonts w:ascii="Tahoma" w:hAnsi="Tahoma" w:hint="eastAsia"/>
                <w:szCs w:val="21"/>
              </w:rPr>
              <w:t>05152005</w:t>
            </w:r>
          </w:p>
        </w:tc>
        <w:tc>
          <w:tcPr>
            <w:tcW w:w="2980" w:type="dxa"/>
            <w:vAlign w:val="center"/>
          </w:tcPr>
          <w:p w:rsidR="004A0731" w:rsidRDefault="004A0731" w:rsidP="00950D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农药残留与监测</w:t>
            </w:r>
          </w:p>
        </w:tc>
        <w:tc>
          <w:tcPr>
            <w:tcW w:w="536" w:type="dxa"/>
            <w:vAlign w:val="center"/>
          </w:tcPr>
          <w:p w:rsidR="004A0731" w:rsidRDefault="004A073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36" w:type="dxa"/>
            <w:vAlign w:val="center"/>
          </w:tcPr>
          <w:p w:rsidR="004A0731" w:rsidRDefault="004A073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3" w:type="dxa"/>
            <w:vAlign w:val="center"/>
          </w:tcPr>
          <w:p w:rsidR="004A0731" w:rsidRDefault="004A0731" w:rsidP="00515D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164B28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4A0731" w:rsidRPr="002521A5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 w:rsidRPr="002521A5">
              <w:rPr>
                <w:rFonts w:ascii="Tahoma" w:hAnsi="Tahoma" w:hint="eastAsia"/>
                <w:szCs w:val="21"/>
              </w:rPr>
              <w:t>05152007</w:t>
            </w:r>
          </w:p>
        </w:tc>
        <w:tc>
          <w:tcPr>
            <w:tcW w:w="2980" w:type="dxa"/>
            <w:vAlign w:val="center"/>
          </w:tcPr>
          <w:p w:rsidR="004A0731" w:rsidRDefault="004A0731" w:rsidP="00950D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富集纯化与分离科学</w:t>
            </w:r>
          </w:p>
        </w:tc>
        <w:tc>
          <w:tcPr>
            <w:tcW w:w="536" w:type="dxa"/>
            <w:vAlign w:val="center"/>
          </w:tcPr>
          <w:p w:rsidR="004A0731" w:rsidRDefault="004A073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36" w:type="dxa"/>
            <w:vAlign w:val="center"/>
          </w:tcPr>
          <w:p w:rsidR="004A0731" w:rsidRDefault="004A073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3" w:type="dxa"/>
            <w:vAlign w:val="center"/>
          </w:tcPr>
          <w:p w:rsidR="004A0731" w:rsidRDefault="004A0731" w:rsidP="00515D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4A0731" w:rsidRPr="001D1BAD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0515</w:t>
            </w:r>
            <w:r w:rsidRPr="001D1BAD">
              <w:rPr>
                <w:rFonts w:ascii="Tahoma" w:hAnsi="Tahoma"/>
                <w:szCs w:val="21"/>
              </w:rPr>
              <w:t>2003</w:t>
            </w:r>
          </w:p>
        </w:tc>
        <w:tc>
          <w:tcPr>
            <w:tcW w:w="2980" w:type="dxa"/>
            <w:vAlign w:val="center"/>
          </w:tcPr>
          <w:p w:rsidR="004A0731" w:rsidRPr="001D1BAD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生物无机化学</w:t>
            </w:r>
          </w:p>
        </w:tc>
        <w:tc>
          <w:tcPr>
            <w:tcW w:w="536" w:type="dxa"/>
            <w:vAlign w:val="center"/>
          </w:tcPr>
          <w:p w:rsidR="004A0731" w:rsidRPr="00C77BA9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4A0731" w:rsidRPr="00C77BA9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4A0731" w:rsidRPr="00C77BA9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4A0731" w:rsidRPr="001D1BAD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0515</w:t>
            </w:r>
            <w:r w:rsidRPr="001D1BAD">
              <w:rPr>
                <w:rFonts w:ascii="Tahoma" w:hAnsi="Tahoma"/>
                <w:szCs w:val="21"/>
              </w:rPr>
              <w:t>2004</w:t>
            </w:r>
          </w:p>
        </w:tc>
        <w:tc>
          <w:tcPr>
            <w:tcW w:w="2980" w:type="dxa"/>
            <w:vAlign w:val="center"/>
          </w:tcPr>
          <w:p w:rsidR="004A0731" w:rsidRPr="001D1BAD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功能单晶材料化学</w:t>
            </w:r>
          </w:p>
        </w:tc>
        <w:tc>
          <w:tcPr>
            <w:tcW w:w="536" w:type="dxa"/>
            <w:vAlign w:val="center"/>
          </w:tcPr>
          <w:p w:rsidR="004A0731" w:rsidRPr="00C77BA9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4A0731" w:rsidRPr="0041112E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41112E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4A0731" w:rsidRPr="0041112E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41112E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4A0731" w:rsidRPr="001D1BAD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0515</w:t>
            </w:r>
            <w:r w:rsidRPr="001D1BAD">
              <w:rPr>
                <w:rFonts w:ascii="Tahoma" w:hAnsi="Tahoma"/>
                <w:szCs w:val="21"/>
              </w:rPr>
              <w:t>2006</w:t>
            </w:r>
          </w:p>
        </w:tc>
        <w:tc>
          <w:tcPr>
            <w:tcW w:w="2980" w:type="dxa"/>
            <w:vAlign w:val="center"/>
          </w:tcPr>
          <w:p w:rsidR="004A0731" w:rsidRPr="001D1BAD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功能配合物化学</w:t>
            </w:r>
          </w:p>
        </w:tc>
        <w:tc>
          <w:tcPr>
            <w:tcW w:w="536" w:type="dxa"/>
            <w:vAlign w:val="center"/>
          </w:tcPr>
          <w:p w:rsidR="004A0731" w:rsidRPr="00C77BA9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4A0731" w:rsidRPr="00C77BA9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4A0731" w:rsidRPr="00C77BA9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4A0731" w:rsidRPr="001D1BAD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0515</w:t>
            </w:r>
            <w:r w:rsidRPr="001D1BAD">
              <w:rPr>
                <w:rFonts w:ascii="Tahoma" w:hAnsi="Tahoma"/>
                <w:szCs w:val="21"/>
              </w:rPr>
              <w:t>2011</w:t>
            </w:r>
          </w:p>
        </w:tc>
        <w:tc>
          <w:tcPr>
            <w:tcW w:w="2980" w:type="dxa"/>
            <w:vAlign w:val="center"/>
          </w:tcPr>
          <w:p w:rsidR="004A0731" w:rsidRPr="001D1BAD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分子磁性</w:t>
            </w:r>
          </w:p>
        </w:tc>
        <w:tc>
          <w:tcPr>
            <w:tcW w:w="536" w:type="dxa"/>
            <w:vAlign w:val="center"/>
          </w:tcPr>
          <w:p w:rsidR="004A0731" w:rsidRPr="00C77BA9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4A0731" w:rsidRPr="00C77BA9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4A0731" w:rsidRPr="00C77BA9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4A0731" w:rsidRPr="00DE3D22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0515</w:t>
            </w:r>
            <w:r w:rsidRPr="00DE3D22">
              <w:rPr>
                <w:rFonts w:ascii="Tahoma" w:hAnsi="Tahoma"/>
                <w:szCs w:val="21"/>
              </w:rPr>
              <w:t>2013</w:t>
            </w:r>
          </w:p>
        </w:tc>
        <w:tc>
          <w:tcPr>
            <w:tcW w:w="2980" w:type="dxa"/>
            <w:vAlign w:val="center"/>
          </w:tcPr>
          <w:p w:rsidR="004A0731" w:rsidRPr="00DE3D22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高等电分析化学</w:t>
            </w:r>
          </w:p>
        </w:tc>
        <w:tc>
          <w:tcPr>
            <w:tcW w:w="536" w:type="dxa"/>
            <w:vAlign w:val="center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  <w:vAlign w:val="center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4A0731" w:rsidRPr="00DE3D22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DE3D22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0515</w:t>
            </w:r>
            <w:r w:rsidRPr="00DE3D22">
              <w:rPr>
                <w:rFonts w:ascii="Tahoma" w:hAnsi="Tahoma"/>
                <w:szCs w:val="21"/>
              </w:rPr>
              <w:t>2014</w:t>
            </w:r>
          </w:p>
        </w:tc>
        <w:tc>
          <w:tcPr>
            <w:tcW w:w="2980" w:type="dxa"/>
            <w:vAlign w:val="center"/>
          </w:tcPr>
          <w:p w:rsidR="004A0731" w:rsidRPr="00DE3D22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免疫化学分析</w:t>
            </w:r>
          </w:p>
        </w:tc>
        <w:tc>
          <w:tcPr>
            <w:tcW w:w="536" w:type="dxa"/>
            <w:vAlign w:val="center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  <w:vAlign w:val="center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4A0731" w:rsidRPr="00DE3D22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DE3D22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0515</w:t>
            </w:r>
            <w:r w:rsidRPr="00DE3D22">
              <w:rPr>
                <w:rFonts w:ascii="Tahoma" w:hAnsi="Tahoma"/>
                <w:szCs w:val="21"/>
              </w:rPr>
              <w:t>2016</w:t>
            </w:r>
          </w:p>
        </w:tc>
        <w:tc>
          <w:tcPr>
            <w:tcW w:w="2980" w:type="dxa"/>
            <w:vAlign w:val="center"/>
          </w:tcPr>
          <w:p w:rsidR="004A0731" w:rsidRPr="00DE3D22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原子光谱分析</w:t>
            </w:r>
          </w:p>
        </w:tc>
        <w:tc>
          <w:tcPr>
            <w:tcW w:w="536" w:type="dxa"/>
            <w:vAlign w:val="center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4A0731" w:rsidRPr="00DE3D22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DE3D22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0515</w:t>
            </w:r>
            <w:r w:rsidRPr="00DE3D22">
              <w:rPr>
                <w:rFonts w:ascii="Tahoma" w:hAnsi="Tahoma"/>
                <w:szCs w:val="21"/>
              </w:rPr>
              <w:t>2017</w:t>
            </w:r>
          </w:p>
        </w:tc>
        <w:tc>
          <w:tcPr>
            <w:tcW w:w="2980" w:type="dxa"/>
            <w:vAlign w:val="center"/>
          </w:tcPr>
          <w:p w:rsidR="004A0731" w:rsidRPr="00DE3D22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现代药物分离方法与技术</w:t>
            </w:r>
          </w:p>
        </w:tc>
        <w:tc>
          <w:tcPr>
            <w:tcW w:w="536" w:type="dxa"/>
            <w:vAlign w:val="center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:rsidR="004A0731" w:rsidRPr="00DE3D22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231CA6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231CA6">
              <w:rPr>
                <w:rFonts w:ascii="Tahoma" w:hAnsi="Tahoma" w:hint="eastAsia"/>
                <w:szCs w:val="21"/>
              </w:rPr>
              <w:t>2022</w:t>
            </w:r>
          </w:p>
        </w:tc>
        <w:tc>
          <w:tcPr>
            <w:tcW w:w="2980" w:type="dxa"/>
          </w:tcPr>
          <w:p w:rsidR="004A0731" w:rsidRPr="00231CA6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绿色化学</w:t>
            </w:r>
          </w:p>
        </w:tc>
        <w:tc>
          <w:tcPr>
            <w:tcW w:w="536" w:type="dxa"/>
          </w:tcPr>
          <w:p w:rsidR="004A0731" w:rsidRPr="00231CA6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4A0731" w:rsidRPr="00231CA6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231CA6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231CA6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231CA6">
              <w:rPr>
                <w:rFonts w:ascii="Tahoma" w:hAnsi="Tahoma" w:hint="eastAsia"/>
                <w:szCs w:val="21"/>
              </w:rPr>
              <w:t>20</w:t>
            </w:r>
            <w:r>
              <w:rPr>
                <w:rFonts w:ascii="Tahoma" w:hAnsi="Tahoma" w:hint="eastAsia"/>
                <w:szCs w:val="21"/>
              </w:rPr>
              <w:t>26</w:t>
            </w:r>
          </w:p>
        </w:tc>
        <w:tc>
          <w:tcPr>
            <w:tcW w:w="2980" w:type="dxa"/>
          </w:tcPr>
          <w:p w:rsidR="004A0731" w:rsidRPr="00231CA6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有机</w:t>
            </w:r>
            <w:r w:rsidRPr="00231CA6">
              <w:rPr>
                <w:rFonts w:ascii="Tahoma" w:hAnsi="Tahoma" w:hint="eastAsia"/>
                <w:szCs w:val="21"/>
              </w:rPr>
              <w:t>立体化学</w:t>
            </w:r>
          </w:p>
        </w:tc>
        <w:tc>
          <w:tcPr>
            <w:tcW w:w="536" w:type="dxa"/>
          </w:tcPr>
          <w:p w:rsidR="004A0731" w:rsidRPr="00231CA6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4A0731" w:rsidRPr="00231CA6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231CA6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DE3D22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0515</w:t>
            </w:r>
            <w:r w:rsidRPr="00DE3D22">
              <w:rPr>
                <w:rFonts w:ascii="Tahoma" w:hAnsi="Tahoma"/>
                <w:szCs w:val="21"/>
              </w:rPr>
              <w:t>20</w:t>
            </w:r>
            <w:r w:rsidRPr="00DE3D22">
              <w:rPr>
                <w:rFonts w:ascii="Tahoma" w:hAnsi="Tahoma" w:hint="eastAsia"/>
                <w:szCs w:val="21"/>
              </w:rPr>
              <w:t>29</w:t>
            </w:r>
          </w:p>
        </w:tc>
        <w:tc>
          <w:tcPr>
            <w:tcW w:w="2980" w:type="dxa"/>
          </w:tcPr>
          <w:p w:rsidR="004A0731" w:rsidRPr="00416659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聚合物现代光谱技术</w:t>
            </w:r>
          </w:p>
        </w:tc>
        <w:tc>
          <w:tcPr>
            <w:tcW w:w="536" w:type="dxa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DE3D22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8F3D5C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05152034</w:t>
            </w:r>
          </w:p>
        </w:tc>
        <w:tc>
          <w:tcPr>
            <w:tcW w:w="2980" w:type="dxa"/>
          </w:tcPr>
          <w:p w:rsidR="004A0731" w:rsidRPr="008F3D5C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群论及其在化学中的应用</w:t>
            </w:r>
          </w:p>
        </w:tc>
        <w:tc>
          <w:tcPr>
            <w:tcW w:w="536" w:type="dxa"/>
          </w:tcPr>
          <w:p w:rsidR="004A0731" w:rsidRPr="00E27146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</w:tcPr>
          <w:p w:rsidR="004A0731" w:rsidRPr="008F3D5C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8F3D5C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05152035</w:t>
            </w:r>
          </w:p>
        </w:tc>
        <w:tc>
          <w:tcPr>
            <w:tcW w:w="2980" w:type="dxa"/>
          </w:tcPr>
          <w:p w:rsidR="004A0731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分子模拟</w:t>
            </w:r>
          </w:p>
        </w:tc>
        <w:tc>
          <w:tcPr>
            <w:tcW w:w="536" w:type="dxa"/>
          </w:tcPr>
          <w:p w:rsidR="004A0731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</w:tcPr>
          <w:p w:rsidR="004A0731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0935E0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0935E0">
              <w:rPr>
                <w:rFonts w:ascii="Tahoma" w:hAnsi="Tahoma" w:hint="eastAsia"/>
                <w:szCs w:val="21"/>
              </w:rPr>
              <w:t>203</w:t>
            </w:r>
            <w:r>
              <w:rPr>
                <w:rFonts w:ascii="Tahoma" w:hAnsi="Tahoma" w:hint="eastAsia"/>
                <w:szCs w:val="21"/>
              </w:rPr>
              <w:t>6</w:t>
            </w:r>
          </w:p>
        </w:tc>
        <w:tc>
          <w:tcPr>
            <w:tcW w:w="2980" w:type="dxa"/>
          </w:tcPr>
          <w:p w:rsidR="004A0731" w:rsidRPr="008F3D5C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计算机在化学中的应用</w:t>
            </w:r>
          </w:p>
        </w:tc>
        <w:tc>
          <w:tcPr>
            <w:tcW w:w="536" w:type="dxa"/>
          </w:tcPr>
          <w:p w:rsidR="004A0731" w:rsidRPr="008F3D5C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4A0731" w:rsidRPr="008F3D5C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8F3D5C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DE3D22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DE3D22">
              <w:rPr>
                <w:rFonts w:ascii="Tahoma" w:hAnsi="Tahoma" w:hint="eastAsia"/>
                <w:szCs w:val="21"/>
              </w:rPr>
              <w:t>2038</w:t>
            </w:r>
          </w:p>
        </w:tc>
        <w:tc>
          <w:tcPr>
            <w:tcW w:w="2980" w:type="dxa"/>
          </w:tcPr>
          <w:p w:rsidR="004A0731" w:rsidRPr="00DE3D22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聚合物胶体</w:t>
            </w:r>
          </w:p>
        </w:tc>
        <w:tc>
          <w:tcPr>
            <w:tcW w:w="536" w:type="dxa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DE3D22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DE3D22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DE3D22">
              <w:rPr>
                <w:rFonts w:ascii="Tahoma" w:hAnsi="Tahoma" w:hint="eastAsia"/>
                <w:szCs w:val="21"/>
              </w:rPr>
              <w:t>2040</w:t>
            </w:r>
          </w:p>
        </w:tc>
        <w:tc>
          <w:tcPr>
            <w:tcW w:w="2980" w:type="dxa"/>
          </w:tcPr>
          <w:p w:rsidR="004A0731" w:rsidRPr="00DE3D22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生物医用材料导论</w:t>
            </w:r>
          </w:p>
        </w:tc>
        <w:tc>
          <w:tcPr>
            <w:tcW w:w="536" w:type="dxa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DE3D22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DE3D22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DE3D22">
              <w:rPr>
                <w:rFonts w:ascii="Tahoma" w:hAnsi="Tahoma" w:hint="eastAsia"/>
                <w:szCs w:val="21"/>
              </w:rPr>
              <w:t>2041</w:t>
            </w:r>
          </w:p>
        </w:tc>
        <w:tc>
          <w:tcPr>
            <w:tcW w:w="2980" w:type="dxa"/>
          </w:tcPr>
          <w:p w:rsidR="004A0731" w:rsidRPr="00DE3D22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生物化学</w:t>
            </w:r>
          </w:p>
        </w:tc>
        <w:tc>
          <w:tcPr>
            <w:tcW w:w="536" w:type="dxa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DE3D22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DE3D22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DE3D22">
              <w:rPr>
                <w:rFonts w:ascii="Tahoma" w:hAnsi="Tahoma" w:hint="eastAsia"/>
                <w:szCs w:val="21"/>
              </w:rPr>
              <w:t>2042</w:t>
            </w:r>
          </w:p>
        </w:tc>
        <w:tc>
          <w:tcPr>
            <w:tcW w:w="2980" w:type="dxa"/>
          </w:tcPr>
          <w:p w:rsidR="004A0731" w:rsidRPr="00373A9D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373A9D">
              <w:rPr>
                <w:rFonts w:ascii="Tahoma" w:hAnsi="Tahoma" w:hint="eastAsia"/>
                <w:szCs w:val="21"/>
              </w:rPr>
              <w:t>高分子吸附分离材料与技术</w:t>
            </w:r>
          </w:p>
        </w:tc>
        <w:tc>
          <w:tcPr>
            <w:tcW w:w="536" w:type="dxa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DE3D22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DE3D22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DE3D22">
              <w:rPr>
                <w:rFonts w:ascii="Tahoma" w:hAnsi="Tahoma" w:hint="eastAsia"/>
                <w:szCs w:val="21"/>
              </w:rPr>
              <w:t>2044</w:t>
            </w:r>
          </w:p>
        </w:tc>
        <w:tc>
          <w:tcPr>
            <w:tcW w:w="2980" w:type="dxa"/>
          </w:tcPr>
          <w:p w:rsidR="004A0731" w:rsidRPr="00DE3D22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高分子凝聚态物理</w:t>
            </w:r>
          </w:p>
        </w:tc>
        <w:tc>
          <w:tcPr>
            <w:tcW w:w="536" w:type="dxa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DE3D22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DE3D22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DE3D22">
              <w:rPr>
                <w:rFonts w:ascii="Tahoma" w:hAnsi="Tahoma" w:hint="eastAsia"/>
                <w:szCs w:val="21"/>
              </w:rPr>
              <w:t>2045</w:t>
            </w:r>
          </w:p>
        </w:tc>
        <w:tc>
          <w:tcPr>
            <w:tcW w:w="2980" w:type="dxa"/>
          </w:tcPr>
          <w:p w:rsidR="004A0731" w:rsidRPr="00DE3D22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高分子化学与物理</w:t>
            </w:r>
          </w:p>
        </w:tc>
        <w:tc>
          <w:tcPr>
            <w:tcW w:w="536" w:type="dxa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64</w:t>
            </w:r>
          </w:p>
        </w:tc>
        <w:tc>
          <w:tcPr>
            <w:tcW w:w="536" w:type="dxa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DE3D22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  <w:r>
              <w:rPr>
                <w:rFonts w:ascii="Tahoma" w:hAnsi="Tahoma" w:hint="eastAsia"/>
                <w:szCs w:val="21"/>
              </w:rPr>
              <w:t>、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DE3D22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DE3D22">
              <w:rPr>
                <w:rFonts w:ascii="Tahoma" w:hAnsi="Tahoma" w:hint="eastAsia"/>
                <w:szCs w:val="21"/>
              </w:rPr>
              <w:t>2046</w:t>
            </w:r>
          </w:p>
        </w:tc>
        <w:tc>
          <w:tcPr>
            <w:tcW w:w="2980" w:type="dxa"/>
          </w:tcPr>
          <w:p w:rsidR="004A0731" w:rsidRPr="00DE3D22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高分子的分子设计</w:t>
            </w:r>
          </w:p>
        </w:tc>
        <w:tc>
          <w:tcPr>
            <w:tcW w:w="536" w:type="dxa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DE3D22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DE3D22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DE3D22">
              <w:rPr>
                <w:rFonts w:ascii="Tahoma" w:hAnsi="Tahoma" w:hint="eastAsia"/>
                <w:szCs w:val="21"/>
              </w:rPr>
              <w:t>2047</w:t>
            </w:r>
          </w:p>
        </w:tc>
        <w:tc>
          <w:tcPr>
            <w:tcW w:w="2980" w:type="dxa"/>
          </w:tcPr>
          <w:p w:rsidR="004A0731" w:rsidRPr="00416659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高分子合金材料</w:t>
            </w:r>
          </w:p>
        </w:tc>
        <w:tc>
          <w:tcPr>
            <w:tcW w:w="536" w:type="dxa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DE3D22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231CA6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231CA6">
              <w:rPr>
                <w:rFonts w:ascii="Tahoma" w:hAnsi="Tahoma" w:hint="eastAsia"/>
                <w:szCs w:val="21"/>
              </w:rPr>
              <w:t>2052</w:t>
            </w:r>
          </w:p>
        </w:tc>
        <w:tc>
          <w:tcPr>
            <w:tcW w:w="2980" w:type="dxa"/>
          </w:tcPr>
          <w:p w:rsidR="004A0731" w:rsidRPr="00231CA6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有机合成</w:t>
            </w:r>
            <w:r>
              <w:rPr>
                <w:rFonts w:ascii="Tahoma" w:hAnsi="Tahoma" w:hint="eastAsia"/>
                <w:szCs w:val="21"/>
              </w:rPr>
              <w:t>化学</w:t>
            </w:r>
          </w:p>
        </w:tc>
        <w:tc>
          <w:tcPr>
            <w:tcW w:w="536" w:type="dxa"/>
          </w:tcPr>
          <w:p w:rsidR="004A0731" w:rsidRPr="00231CA6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4A0731" w:rsidRPr="00231CA6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231CA6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231CA6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231CA6">
              <w:rPr>
                <w:rFonts w:ascii="Tahoma" w:hAnsi="Tahoma" w:hint="eastAsia"/>
                <w:szCs w:val="21"/>
              </w:rPr>
              <w:t>2053</w:t>
            </w:r>
          </w:p>
        </w:tc>
        <w:tc>
          <w:tcPr>
            <w:tcW w:w="2980" w:type="dxa"/>
          </w:tcPr>
          <w:p w:rsidR="004A0731" w:rsidRPr="00231CA6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金属有机</w:t>
            </w:r>
          </w:p>
        </w:tc>
        <w:tc>
          <w:tcPr>
            <w:tcW w:w="536" w:type="dxa"/>
          </w:tcPr>
          <w:p w:rsidR="004A0731" w:rsidRPr="00231CA6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4A0731" w:rsidRPr="00231CA6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231CA6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231CA6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231CA6">
              <w:rPr>
                <w:rFonts w:ascii="Tahoma" w:hAnsi="Tahoma" w:hint="eastAsia"/>
                <w:szCs w:val="21"/>
              </w:rPr>
              <w:t>2054</w:t>
            </w:r>
          </w:p>
        </w:tc>
        <w:tc>
          <w:tcPr>
            <w:tcW w:w="2980" w:type="dxa"/>
          </w:tcPr>
          <w:p w:rsidR="004A0731" w:rsidRPr="00231CA6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物理有机</w:t>
            </w:r>
            <w:r>
              <w:rPr>
                <w:rFonts w:ascii="Tahoma" w:hAnsi="Tahoma" w:hint="eastAsia"/>
                <w:szCs w:val="21"/>
              </w:rPr>
              <w:t>化学</w:t>
            </w:r>
          </w:p>
        </w:tc>
        <w:tc>
          <w:tcPr>
            <w:tcW w:w="536" w:type="dxa"/>
          </w:tcPr>
          <w:p w:rsidR="004A0731" w:rsidRPr="00231CA6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4A0731" w:rsidRPr="00231CA6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231CA6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231CA6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231CA6">
              <w:rPr>
                <w:rFonts w:ascii="Tahoma" w:hAnsi="Tahoma" w:hint="eastAsia"/>
                <w:szCs w:val="21"/>
              </w:rPr>
              <w:t>2055</w:t>
            </w:r>
          </w:p>
        </w:tc>
        <w:tc>
          <w:tcPr>
            <w:tcW w:w="2980" w:type="dxa"/>
          </w:tcPr>
          <w:p w:rsidR="004A0731" w:rsidRPr="00231CA6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化学生物学</w:t>
            </w:r>
          </w:p>
        </w:tc>
        <w:tc>
          <w:tcPr>
            <w:tcW w:w="536" w:type="dxa"/>
          </w:tcPr>
          <w:p w:rsidR="004A0731" w:rsidRPr="00231CA6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4A0731" w:rsidRPr="00231CA6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231CA6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231CA6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231CA6">
              <w:rPr>
                <w:rFonts w:ascii="Tahoma" w:hAnsi="Tahoma" w:hint="eastAsia"/>
                <w:szCs w:val="21"/>
              </w:rPr>
              <w:t>2056</w:t>
            </w:r>
          </w:p>
        </w:tc>
        <w:tc>
          <w:tcPr>
            <w:tcW w:w="2980" w:type="dxa"/>
          </w:tcPr>
          <w:p w:rsidR="004A0731" w:rsidRPr="00231CA6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现代农药化学与生物学</w:t>
            </w:r>
          </w:p>
        </w:tc>
        <w:tc>
          <w:tcPr>
            <w:tcW w:w="536" w:type="dxa"/>
          </w:tcPr>
          <w:p w:rsidR="004A0731" w:rsidRPr="00231CA6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4A0731" w:rsidRPr="00231CA6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231CA6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231CA6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231CA6">
              <w:rPr>
                <w:rFonts w:ascii="Tahoma" w:hAnsi="Tahoma" w:hint="eastAsia"/>
                <w:szCs w:val="21"/>
              </w:rPr>
              <w:t>205</w:t>
            </w:r>
            <w:r>
              <w:rPr>
                <w:rFonts w:ascii="Tahoma" w:hAnsi="Tahoma" w:hint="eastAsia"/>
                <w:szCs w:val="21"/>
              </w:rPr>
              <w:t>7</w:t>
            </w:r>
          </w:p>
        </w:tc>
        <w:tc>
          <w:tcPr>
            <w:tcW w:w="2980" w:type="dxa"/>
          </w:tcPr>
          <w:p w:rsidR="004A0731" w:rsidRPr="00231CA6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超分子化学</w:t>
            </w:r>
          </w:p>
        </w:tc>
        <w:tc>
          <w:tcPr>
            <w:tcW w:w="536" w:type="dxa"/>
          </w:tcPr>
          <w:p w:rsidR="004A0731" w:rsidRPr="00231CA6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4A0731" w:rsidRPr="00231CA6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231CA6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231CA6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</w:t>
            </w:r>
            <w:r w:rsidRPr="00231CA6">
              <w:rPr>
                <w:rFonts w:ascii="Tahoma" w:hAnsi="Tahoma" w:hint="eastAsia"/>
                <w:szCs w:val="21"/>
              </w:rPr>
              <w:t>205</w:t>
            </w:r>
            <w:r>
              <w:rPr>
                <w:rFonts w:ascii="Tahoma" w:hAnsi="Tahoma" w:hint="eastAsia"/>
                <w:szCs w:val="21"/>
              </w:rPr>
              <w:t>8</w:t>
            </w:r>
          </w:p>
        </w:tc>
        <w:tc>
          <w:tcPr>
            <w:tcW w:w="2980" w:type="dxa"/>
          </w:tcPr>
          <w:p w:rsidR="004A0731" w:rsidRPr="009F3471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9F3471">
              <w:rPr>
                <w:rFonts w:ascii="Tahoma" w:hAnsi="Tahoma" w:hint="eastAsia"/>
                <w:szCs w:val="21"/>
              </w:rPr>
              <w:t>计算化学</w:t>
            </w:r>
          </w:p>
        </w:tc>
        <w:tc>
          <w:tcPr>
            <w:tcW w:w="536" w:type="dxa"/>
          </w:tcPr>
          <w:p w:rsidR="004A0731" w:rsidRPr="00231CA6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4A0731" w:rsidRPr="00231CA6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231CA6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DE3D22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05152059</w:t>
            </w:r>
          </w:p>
        </w:tc>
        <w:tc>
          <w:tcPr>
            <w:tcW w:w="2980" w:type="dxa"/>
          </w:tcPr>
          <w:p w:rsidR="004A0731" w:rsidRPr="00F82B41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F82B41">
              <w:rPr>
                <w:rFonts w:ascii="Tahoma" w:hAnsi="Tahoma" w:hint="eastAsia"/>
                <w:szCs w:val="21"/>
              </w:rPr>
              <w:t>高分子软物质的研究方法</w:t>
            </w:r>
          </w:p>
        </w:tc>
        <w:tc>
          <w:tcPr>
            <w:tcW w:w="536" w:type="dxa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DE3D22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DE3D22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05152060</w:t>
            </w:r>
          </w:p>
        </w:tc>
        <w:tc>
          <w:tcPr>
            <w:tcW w:w="2980" w:type="dxa"/>
          </w:tcPr>
          <w:p w:rsidR="004A0731" w:rsidRPr="00DE3D22" w:rsidRDefault="004A0731" w:rsidP="00950D56">
            <w:pPr>
              <w:jc w:val="center"/>
              <w:rPr>
                <w:rFonts w:ascii="Tahoma" w:hAnsi="Tahoma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高分子化学反应</w:t>
            </w:r>
          </w:p>
        </w:tc>
        <w:tc>
          <w:tcPr>
            <w:tcW w:w="536" w:type="dxa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36" w:type="dxa"/>
          </w:tcPr>
          <w:p w:rsidR="004A0731" w:rsidRPr="00DE3D22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DE3D22" w:rsidRDefault="004A0731" w:rsidP="00515D3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2521A5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 w:rsidRPr="002521A5">
              <w:rPr>
                <w:rFonts w:ascii="Tahoma" w:hAnsi="Tahoma" w:hint="eastAsia"/>
                <w:szCs w:val="21"/>
              </w:rPr>
              <w:t>05152061</w:t>
            </w:r>
          </w:p>
        </w:tc>
        <w:tc>
          <w:tcPr>
            <w:tcW w:w="2980" w:type="dxa"/>
            <w:vAlign w:val="center"/>
          </w:tcPr>
          <w:p w:rsidR="004A0731" w:rsidRPr="0084562B" w:rsidRDefault="004A0731" w:rsidP="00950D56">
            <w:pPr>
              <w:jc w:val="center"/>
              <w:rPr>
                <w:szCs w:val="21"/>
              </w:rPr>
            </w:pPr>
            <w:r w:rsidRPr="006460B9">
              <w:rPr>
                <w:rFonts w:hint="eastAsia"/>
                <w:szCs w:val="21"/>
              </w:rPr>
              <w:t>质谱分析方法及应用</w:t>
            </w:r>
          </w:p>
        </w:tc>
        <w:tc>
          <w:tcPr>
            <w:tcW w:w="536" w:type="dxa"/>
            <w:vAlign w:val="center"/>
          </w:tcPr>
          <w:p w:rsidR="004A0731" w:rsidRPr="002705EF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2705EF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4A0731" w:rsidRPr="002705EF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 w:rsidRPr="002705EF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2705EF" w:rsidRDefault="004A0731" w:rsidP="002521A5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  <w:tr w:rsidR="004A0731" w:rsidRPr="008A58C5" w:rsidTr="00485E6C">
        <w:trPr>
          <w:jc w:val="center"/>
        </w:trPr>
        <w:tc>
          <w:tcPr>
            <w:tcW w:w="467" w:type="dxa"/>
            <w:vMerge/>
            <w:vAlign w:val="center"/>
          </w:tcPr>
          <w:p w:rsidR="004A0731" w:rsidRDefault="004A0731" w:rsidP="00C50C3B">
            <w:pPr>
              <w:rPr>
                <w:szCs w:val="21"/>
              </w:rPr>
            </w:pPr>
          </w:p>
        </w:tc>
        <w:tc>
          <w:tcPr>
            <w:tcW w:w="1413" w:type="dxa"/>
          </w:tcPr>
          <w:p w:rsidR="004A0731" w:rsidRPr="002521A5" w:rsidRDefault="004A0731" w:rsidP="004A0731">
            <w:pPr>
              <w:jc w:val="center"/>
              <w:rPr>
                <w:rFonts w:ascii="Tahoma" w:hAnsi="Tahoma"/>
                <w:szCs w:val="21"/>
              </w:rPr>
            </w:pPr>
            <w:r w:rsidRPr="002521A5">
              <w:rPr>
                <w:rFonts w:ascii="Tahoma" w:hAnsi="Tahoma" w:hint="eastAsia"/>
                <w:szCs w:val="21"/>
              </w:rPr>
              <w:t>05152062</w:t>
            </w:r>
          </w:p>
        </w:tc>
        <w:tc>
          <w:tcPr>
            <w:tcW w:w="2980" w:type="dxa"/>
            <w:vAlign w:val="center"/>
          </w:tcPr>
          <w:p w:rsidR="004A0731" w:rsidRPr="006D6CC3" w:rsidRDefault="004A0731" w:rsidP="00950D56">
            <w:pPr>
              <w:jc w:val="center"/>
              <w:rPr>
                <w:i/>
                <w:szCs w:val="21"/>
                <w:highlight w:val="yellow"/>
              </w:rPr>
            </w:pPr>
            <w:r w:rsidRPr="006D6CC3">
              <w:rPr>
                <w:rFonts w:hint="eastAsia"/>
                <w:i/>
                <w:szCs w:val="21"/>
                <w:highlight w:val="yellow"/>
              </w:rPr>
              <w:t>能源化学</w:t>
            </w:r>
          </w:p>
        </w:tc>
        <w:tc>
          <w:tcPr>
            <w:tcW w:w="536" w:type="dxa"/>
            <w:vAlign w:val="center"/>
          </w:tcPr>
          <w:p w:rsidR="004A0731" w:rsidRPr="002705EF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 w:rsidR="004A0731" w:rsidRPr="002705EF" w:rsidRDefault="004A0731" w:rsidP="00C50C3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713" w:type="dxa"/>
          </w:tcPr>
          <w:p w:rsidR="004A0731" w:rsidRPr="002705EF" w:rsidRDefault="004A0731" w:rsidP="002521A5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:rsidR="004A0731" w:rsidRDefault="004A0731" w:rsidP="004A07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讲授</w:t>
            </w:r>
          </w:p>
        </w:tc>
        <w:tc>
          <w:tcPr>
            <w:tcW w:w="713" w:type="dxa"/>
            <w:vAlign w:val="center"/>
          </w:tcPr>
          <w:p w:rsidR="004A0731" w:rsidRDefault="004A0731" w:rsidP="00C50C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</w:t>
            </w:r>
          </w:p>
        </w:tc>
      </w:tr>
    </w:tbl>
    <w:p w:rsidR="009D6D21" w:rsidRDefault="009D6D21"/>
    <w:sectPr w:rsidR="009D6D21" w:rsidSect="009D6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647" w:rsidRDefault="00CA6647" w:rsidP="009949CE">
      <w:r>
        <w:separator/>
      </w:r>
    </w:p>
  </w:endnote>
  <w:endnote w:type="continuationSeparator" w:id="1">
    <w:p w:rsidR="00CA6647" w:rsidRDefault="00CA6647" w:rsidP="00994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647" w:rsidRDefault="00CA6647" w:rsidP="009949CE">
      <w:r>
        <w:separator/>
      </w:r>
    </w:p>
  </w:footnote>
  <w:footnote w:type="continuationSeparator" w:id="1">
    <w:p w:rsidR="00CA6647" w:rsidRDefault="00CA6647" w:rsidP="009949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9DF"/>
    <w:rsid w:val="00007677"/>
    <w:rsid w:val="00044D58"/>
    <w:rsid w:val="00056366"/>
    <w:rsid w:val="000601F4"/>
    <w:rsid w:val="00096EAD"/>
    <w:rsid w:val="00165A5C"/>
    <w:rsid w:val="00236924"/>
    <w:rsid w:val="002521A5"/>
    <w:rsid w:val="00277F3F"/>
    <w:rsid w:val="002B4002"/>
    <w:rsid w:val="002E2C4B"/>
    <w:rsid w:val="002F10EA"/>
    <w:rsid w:val="0031712F"/>
    <w:rsid w:val="00333423"/>
    <w:rsid w:val="003C46E8"/>
    <w:rsid w:val="00452F2F"/>
    <w:rsid w:val="00496491"/>
    <w:rsid w:val="004A0731"/>
    <w:rsid w:val="004A42B2"/>
    <w:rsid w:val="00515D3F"/>
    <w:rsid w:val="005E1BFC"/>
    <w:rsid w:val="005E3D6F"/>
    <w:rsid w:val="00635584"/>
    <w:rsid w:val="006718C2"/>
    <w:rsid w:val="00784B48"/>
    <w:rsid w:val="007949A6"/>
    <w:rsid w:val="007C155F"/>
    <w:rsid w:val="00856722"/>
    <w:rsid w:val="00860914"/>
    <w:rsid w:val="008A4564"/>
    <w:rsid w:val="008B3201"/>
    <w:rsid w:val="00950D56"/>
    <w:rsid w:val="00972907"/>
    <w:rsid w:val="009949CE"/>
    <w:rsid w:val="009D6D21"/>
    <w:rsid w:val="00AC180F"/>
    <w:rsid w:val="00B4029C"/>
    <w:rsid w:val="00B509DF"/>
    <w:rsid w:val="00B725EB"/>
    <w:rsid w:val="00CA6647"/>
    <w:rsid w:val="00CA6DF0"/>
    <w:rsid w:val="00CD267C"/>
    <w:rsid w:val="00D0522E"/>
    <w:rsid w:val="00D139B4"/>
    <w:rsid w:val="00D65E4A"/>
    <w:rsid w:val="00DD2FCD"/>
    <w:rsid w:val="00DD43A4"/>
    <w:rsid w:val="00E40585"/>
    <w:rsid w:val="00E82FAE"/>
    <w:rsid w:val="00EE0C36"/>
    <w:rsid w:val="00EE0CE9"/>
    <w:rsid w:val="00EE28F4"/>
    <w:rsid w:val="00F248B5"/>
    <w:rsid w:val="00FB3945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qFormat/>
    <w:rsid w:val="00B509DF"/>
    <w:pPr>
      <w:spacing w:beforeLines="100" w:afterLines="50"/>
      <w:jc w:val="center"/>
      <w:outlineLvl w:val="3"/>
    </w:pPr>
    <w:rPr>
      <w:rFonts w:ascii="黑体" w:eastAsia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B509DF"/>
    <w:rPr>
      <w:rFonts w:ascii="黑体" w:eastAsia="黑体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994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49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4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49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A0C8B-25D4-4087-80E9-36699F28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2015-07-08T06:53:00Z</dcterms:created>
  <dcterms:modified xsi:type="dcterms:W3CDTF">2015-07-14T07:35:00Z</dcterms:modified>
</cp:coreProperties>
</file>