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hAnsi="宋体"/>
          <w:b/>
          <w:sz w:val="32"/>
          <w:szCs w:val="32"/>
          <w:lang w:val="en-US" w:eastAsia="zh-CN"/>
        </w:rPr>
        <w:t>常规项目</w:t>
      </w: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（融合创新应用教学案例、信息化教学课程案例）</w:t>
      </w:r>
    </w:p>
    <w:bookmarkEnd w:id="0"/>
    <w:p>
      <w:pPr>
        <w:spacing w:line="44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注：由</w:t>
      </w:r>
      <w:r>
        <w:rPr>
          <w:rFonts w:hint="eastAsia" w:hAnsi="Calibri"/>
          <w:sz w:val="24"/>
          <w:lang w:val="en-US" w:eastAsia="zh-CN"/>
        </w:rPr>
        <w:t>常规</w:t>
      </w:r>
      <w:r>
        <w:rPr>
          <w:rFonts w:hint="eastAsia" w:ascii="仿宋_GB2312" w:hAnsi="Calibri" w:eastAsia="仿宋_GB2312"/>
          <w:sz w:val="24"/>
        </w:rPr>
        <w:t>项目类的基础教育组、中等职业教育组</w:t>
      </w:r>
      <w:r>
        <w:rPr>
          <w:rFonts w:hint="eastAsia" w:ascii="仿宋_GB2312" w:hAnsi="Calibri" w:eastAsia="仿宋_GB2312"/>
          <w:sz w:val="24"/>
          <w:lang w:eastAsia="zh-CN"/>
        </w:rPr>
        <w:t>、</w:t>
      </w:r>
      <w:r>
        <w:rPr>
          <w:rFonts w:hint="eastAsia" w:ascii="仿宋_GB2312" w:hAnsi="Calibri" w:eastAsia="仿宋_GB2312"/>
          <w:sz w:val="24"/>
        </w:rPr>
        <w:t>高等教育组填写。</w:t>
      </w: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796"/>
        <w:gridCol w:w="280"/>
        <w:gridCol w:w="177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color w:val="BEBEBE"/>
                <w:sz w:val="24"/>
              </w:rPr>
              <w:t>作品名称请勿使用书名号</w:t>
            </w:r>
            <w:r>
              <w:rPr>
                <w:rFonts w:hint="eastAsia" w:ascii="仿宋_GB2312" w:hAnsi="Calibri" w:eastAsia="仿宋_GB2312"/>
                <w:b/>
                <w:color w:val="BEBEBE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91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1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1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1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1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高等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教育组</w:t>
            </w:r>
          </w:p>
        </w:tc>
        <w:tc>
          <w:tcPr>
            <w:tcW w:w="291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高校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91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高职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独立院校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Calibri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hAnsi="Calibri"/>
                <w:color w:val="auto"/>
                <w:sz w:val="28"/>
                <w:szCs w:val="28"/>
                <w:lang w:eastAsia="zh-CN"/>
              </w:rPr>
              <w:t>指导教师信息</w:t>
            </w:r>
            <w:r>
              <w:rPr>
                <w:rFonts w:hint="eastAsia" w:hAnsi="Calibri"/>
                <w:b/>
                <w:bCs/>
                <w:color w:val="auto"/>
                <w:sz w:val="18"/>
                <w:szCs w:val="18"/>
                <w:lang w:eastAsia="zh-CN"/>
              </w:rPr>
              <w:t>（仅融合创新应用</w:t>
            </w:r>
            <w:r>
              <w:rPr>
                <w:rFonts w:hint="eastAsia" w:hAnsi="Calibri"/>
                <w:b/>
                <w:bCs/>
                <w:color w:val="auto"/>
                <w:sz w:val="18"/>
                <w:szCs w:val="18"/>
                <w:lang w:val="en-US" w:eastAsia="zh-CN"/>
              </w:rPr>
              <w:t>教学</w:t>
            </w:r>
            <w:r>
              <w:rPr>
                <w:rFonts w:hint="eastAsia" w:hAnsi="Calibri"/>
                <w:b/>
                <w:bCs/>
                <w:color w:val="auto"/>
                <w:sz w:val="18"/>
                <w:szCs w:val="18"/>
                <w:lang w:eastAsia="zh-CN"/>
              </w:rPr>
              <w:t>案例</w:t>
            </w:r>
            <w:r>
              <w:rPr>
                <w:rFonts w:hint="eastAsia" w:hAnsi="Calibri"/>
                <w:b/>
                <w:bCs/>
                <w:color w:val="auto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hAnsi="Calibri"/>
                <w:b/>
                <w:bCs/>
                <w:color w:val="auto"/>
                <w:sz w:val="18"/>
                <w:szCs w:val="18"/>
                <w:lang w:eastAsia="zh-CN"/>
              </w:rPr>
              <w:t>填写）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0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color w:val="auto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教学环境设施建设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在教师活动网站等公益性网站共享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  <w:lang w:val="en-US" w:eastAsia="zh-CN"/>
              </w:rPr>
              <w:t>国家智慧教育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公共服务平台（</w:t>
            </w:r>
            <w:r>
              <w:rPr>
                <w:rFonts w:hint="eastAsia"/>
                <w:highlight w:val="none"/>
              </w:rPr>
              <w:t>www.smartedu.cn</w:t>
            </w:r>
            <w:r>
              <w:rPr>
                <w:rFonts w:hint="eastAsia" w:ascii="仿宋_GB2312" w:hAnsi="Calibri" w:eastAsia="仿宋_GB2312"/>
                <w:sz w:val="28"/>
                <w:szCs w:val="28"/>
                <w:highlight w:val="none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TAxMmY4OGEyNTRiOTUwZDIyYTE1NGRmZDc2NmEifQ=="/>
  </w:docVars>
  <w:rsids>
    <w:rsidRoot w:val="0AE44089"/>
    <w:rsid w:val="0AE4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471</Characters>
  <Lines>0</Lines>
  <Paragraphs>0</Paragraphs>
  <TotalTime>1</TotalTime>
  <ScaleCrop>false</ScaleCrop>
  <LinksUpToDate>false</LinksUpToDate>
  <CharactersWithSpaces>580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2023-04-28T01:21:00Z</dcterms:created>
  <dc:creator>祝淑哲</dc:creator>
  <cp:lastModifiedBy>祝淑哲</cp:lastModifiedBy>
  <dcterms:modified xsi:type="dcterms:W3CDTF">2023-04-28T01:24:01Z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F0724A7206F347CF8F05341F1C0529A1</vt:lpwstr>
  </property>
</Properties>
</file>