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7D92C">
      <w:pPr>
        <w:jc w:val="center"/>
        <w:rPr>
          <w:rFonts w:ascii="华文中宋" w:hAnsi="华文中宋" w:eastAsia="华文中宋" w:cs="Tahoma"/>
          <w:bCs/>
          <w:color w:val="FF0000"/>
          <w:kern w:val="0"/>
          <w:sz w:val="36"/>
          <w:szCs w:val="36"/>
          <w:highlight w:val="none"/>
        </w:rPr>
      </w:pPr>
      <w:bookmarkStart w:id="0" w:name="_GoBack"/>
      <w:bookmarkEnd w:id="0"/>
    </w:p>
    <w:p w14:paraId="4BD68D12">
      <w:pPr>
        <w:jc w:val="center"/>
        <w:rPr>
          <w:rFonts w:cs="Tahoma" w:asciiTheme="majorEastAsia" w:hAnsiTheme="majorEastAsia" w:eastAsiaTheme="majorEastAsia"/>
          <w:bCs/>
          <w:color w:val="333333"/>
          <w:kern w:val="0"/>
          <w:sz w:val="15"/>
          <w:szCs w:val="15"/>
          <w:highlight w:val="none"/>
        </w:rPr>
      </w:pPr>
    </w:p>
    <w:p w14:paraId="6BEE5FCB">
      <w:pPr>
        <w:jc w:val="center"/>
        <w:rPr>
          <w:rFonts w:cs="Tahoma" w:asciiTheme="majorEastAsia" w:hAnsiTheme="majorEastAsia" w:eastAsiaTheme="majorEastAsia"/>
          <w:bCs/>
          <w:color w:val="333333"/>
          <w:kern w:val="0"/>
          <w:sz w:val="15"/>
          <w:szCs w:val="15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-36195</wp:posOffset>
            </wp:positionH>
            <wp:positionV relativeFrom="topMargin">
              <wp:posOffset>1939925</wp:posOffset>
            </wp:positionV>
            <wp:extent cx="5760085" cy="53022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15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8AF48">
      <w:pPr>
        <w:jc w:val="center"/>
        <w:rPr>
          <w:rFonts w:cs="Tahoma" w:asciiTheme="majorEastAsia" w:hAnsiTheme="majorEastAsia" w:eastAsiaTheme="majorEastAsia"/>
          <w:bCs/>
          <w:color w:val="333333"/>
          <w:kern w:val="0"/>
          <w:sz w:val="15"/>
          <w:szCs w:val="15"/>
          <w:highlight w:val="none"/>
        </w:rPr>
      </w:pPr>
    </w:p>
    <w:p w14:paraId="2FAFB16C">
      <w:pPr>
        <w:jc w:val="center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2CDB8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67D75922">
      <w:pPr>
        <w:jc w:val="center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教通字〔20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</w:p>
    <w:p w14:paraId="6759598F">
      <w:pPr>
        <w:jc w:val="left"/>
        <w:rPr>
          <w:rFonts w:ascii="华文中宋" w:hAnsi="华文中宋" w:eastAsia="华文中宋" w:cs="Tahoma"/>
          <w:bCs/>
          <w:color w:val="333333"/>
          <w:kern w:val="0"/>
          <w:sz w:val="13"/>
          <w:szCs w:val="13"/>
          <w:highlight w:val="none"/>
        </w:rPr>
      </w:pPr>
      <w:r>
        <w:rPr>
          <w:rFonts w:hint="eastAsia" w:ascii="华文中宋" w:hAnsi="华文中宋" w:eastAsia="华文中宋" w:cs="Tahoma"/>
          <w:b/>
          <w:bCs/>
          <w:color w:val="FF0000"/>
          <w:kern w:val="0"/>
          <w:sz w:val="84"/>
          <w:szCs w:val="84"/>
          <w:highlight w:val="none"/>
          <w:u w:val="single"/>
        </w:rPr>
        <w:t xml:space="preserve">                      </w:t>
      </w:r>
      <w:r>
        <w:rPr>
          <w:rFonts w:hint="eastAsia" w:ascii="华文中宋" w:hAnsi="华文中宋" w:eastAsia="华文中宋" w:cs="Tahoma"/>
          <w:b/>
          <w:bCs/>
          <w:color w:val="FF0000"/>
          <w:kern w:val="0"/>
          <w:sz w:val="13"/>
          <w:szCs w:val="13"/>
          <w:highlight w:val="none"/>
          <w:u w:val="single"/>
        </w:rPr>
        <w:t xml:space="preserve">         </w:t>
      </w:r>
      <w:r>
        <w:rPr>
          <w:rFonts w:hint="eastAsia" w:ascii="华文中宋" w:hAnsi="华文中宋" w:eastAsia="华文中宋" w:cs="Tahoma"/>
          <w:bCs/>
          <w:color w:val="333333"/>
          <w:kern w:val="0"/>
          <w:sz w:val="13"/>
          <w:szCs w:val="13"/>
          <w:highlight w:val="none"/>
        </w:rPr>
        <w:t xml:space="preserve"> </w:t>
      </w:r>
    </w:p>
    <w:p w14:paraId="43DBDD48">
      <w:pPr>
        <w:jc w:val="center"/>
        <w:rPr>
          <w:rFonts w:ascii="方正小标宋简体" w:eastAsia="方正小标宋简体"/>
          <w:sz w:val="32"/>
          <w:szCs w:val="32"/>
          <w:highlight w:val="none"/>
        </w:rPr>
      </w:pPr>
    </w:p>
    <w:p w14:paraId="71974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关于202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下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半年全国大学英语四、六级考试报名工作的通知</w:t>
      </w:r>
    </w:p>
    <w:p w14:paraId="0E0F4227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各学院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BA21888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根据教育部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《关于202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半年全国大学英语四、六级考试报名工作有关事宜的通知》的相关规定，为做好202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半年大学英语四、六级考试（以下简称CET）以及四、六级口语考试（以下简称CET-SET）报名工作，现将有关事项通知如下。</w:t>
      </w:r>
    </w:p>
    <w:p w14:paraId="1FCABE9F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一、报名及考试时间</w:t>
      </w:r>
    </w:p>
    <w:p w14:paraId="56A50501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时间</w:t>
      </w:r>
    </w:p>
    <w:p w14:paraId="0503F087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日17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00。</w:t>
      </w:r>
    </w:p>
    <w:p w14:paraId="4C014361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（二）考试时间</w:t>
      </w:r>
    </w:p>
    <w:p w14:paraId="5BFEA5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1.笔试考试时间</w:t>
      </w:r>
    </w:p>
    <w:p w14:paraId="34C34A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466"/>
        <w:gridCol w:w="1720"/>
        <w:gridCol w:w="2012"/>
      </w:tblGrid>
      <w:tr w14:paraId="66D7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18" w:type="dxa"/>
            <w:noWrap w:val="0"/>
            <w:vAlign w:val="center"/>
          </w:tcPr>
          <w:p w14:paraId="5B8A68D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日期</w:t>
            </w:r>
          </w:p>
          <w:p w14:paraId="3CF1022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日）</w:t>
            </w:r>
          </w:p>
        </w:tc>
        <w:tc>
          <w:tcPr>
            <w:tcW w:w="2466" w:type="dxa"/>
            <w:noWrap w:val="0"/>
            <w:vAlign w:val="center"/>
          </w:tcPr>
          <w:p w14:paraId="0B1BC8F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考试种类</w:t>
            </w:r>
          </w:p>
        </w:tc>
        <w:tc>
          <w:tcPr>
            <w:tcW w:w="1720" w:type="dxa"/>
            <w:noWrap w:val="0"/>
            <w:vAlign w:val="center"/>
          </w:tcPr>
          <w:p w14:paraId="1792F1C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考试代码</w:t>
            </w:r>
          </w:p>
        </w:tc>
        <w:tc>
          <w:tcPr>
            <w:tcW w:w="2012" w:type="dxa"/>
            <w:noWrap w:val="0"/>
            <w:vAlign w:val="center"/>
          </w:tcPr>
          <w:p w14:paraId="12B1089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考试时间</w:t>
            </w:r>
          </w:p>
        </w:tc>
      </w:tr>
      <w:tr w14:paraId="450D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18" w:type="dxa"/>
            <w:noWrap w:val="0"/>
            <w:vAlign w:val="center"/>
          </w:tcPr>
          <w:p w14:paraId="410B103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上午</w:t>
            </w:r>
          </w:p>
        </w:tc>
        <w:tc>
          <w:tcPr>
            <w:tcW w:w="2466" w:type="dxa"/>
            <w:noWrap w:val="0"/>
            <w:vAlign w:val="center"/>
          </w:tcPr>
          <w:p w14:paraId="5E3B062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英语四级考试（CET4）</w:t>
            </w:r>
          </w:p>
        </w:tc>
        <w:tc>
          <w:tcPr>
            <w:tcW w:w="1720" w:type="dxa"/>
            <w:noWrap w:val="0"/>
            <w:vAlign w:val="center"/>
          </w:tcPr>
          <w:p w14:paraId="3BF1992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012" w:type="dxa"/>
            <w:noWrap w:val="0"/>
            <w:vAlign w:val="center"/>
          </w:tcPr>
          <w:p w14:paraId="7E7C391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00-11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20</w:t>
            </w:r>
          </w:p>
        </w:tc>
      </w:tr>
      <w:tr w14:paraId="5AE7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18" w:type="dxa"/>
            <w:noWrap w:val="0"/>
            <w:vAlign w:val="center"/>
          </w:tcPr>
          <w:p w14:paraId="29B7C22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下午</w:t>
            </w:r>
          </w:p>
        </w:tc>
        <w:tc>
          <w:tcPr>
            <w:tcW w:w="2466" w:type="dxa"/>
            <w:noWrap w:val="0"/>
            <w:vAlign w:val="center"/>
          </w:tcPr>
          <w:p w14:paraId="6B22BC3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英语六级考试（CET6）</w:t>
            </w:r>
          </w:p>
        </w:tc>
        <w:tc>
          <w:tcPr>
            <w:tcW w:w="1720" w:type="dxa"/>
            <w:noWrap w:val="0"/>
            <w:vAlign w:val="center"/>
          </w:tcPr>
          <w:p w14:paraId="2DC84A9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2012" w:type="dxa"/>
            <w:noWrap w:val="0"/>
            <w:vAlign w:val="center"/>
          </w:tcPr>
          <w:p w14:paraId="53AA9C8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00-17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25</w:t>
            </w:r>
          </w:p>
        </w:tc>
      </w:tr>
    </w:tbl>
    <w:p w14:paraId="5756D5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2.口试考试时间</w:t>
      </w:r>
    </w:p>
    <w:p w14:paraId="268E0B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英语四级口语考试（CET-SET4）考试时间为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日（F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243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次），英语六级口语考试（CET-SET6）考试时间为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日（S2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44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次），具体场次安排如下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7"/>
        <w:tblW w:w="7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883"/>
        <w:gridCol w:w="2017"/>
        <w:gridCol w:w="1963"/>
      </w:tblGrid>
      <w:tr w14:paraId="24EF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33" w:type="dxa"/>
            <w:gridSpan w:val="2"/>
            <w:vAlign w:val="center"/>
          </w:tcPr>
          <w:p w14:paraId="3754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3980" w:type="dxa"/>
            <w:gridSpan w:val="2"/>
            <w:vAlign w:val="center"/>
          </w:tcPr>
          <w:p w14:paraId="29173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 w14:paraId="1FFF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0" w:type="dxa"/>
            <w:vAlign w:val="center"/>
          </w:tcPr>
          <w:p w14:paraId="79412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场次（代码）</w:t>
            </w:r>
          </w:p>
        </w:tc>
        <w:tc>
          <w:tcPr>
            <w:tcW w:w="1883" w:type="dxa"/>
            <w:vAlign w:val="center"/>
          </w:tcPr>
          <w:p w14:paraId="797C7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017" w:type="dxa"/>
            <w:vAlign w:val="center"/>
          </w:tcPr>
          <w:p w14:paraId="5794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场次（代码）</w:t>
            </w:r>
          </w:p>
        </w:tc>
        <w:tc>
          <w:tcPr>
            <w:tcW w:w="1963" w:type="dxa"/>
            <w:vAlign w:val="center"/>
          </w:tcPr>
          <w:p w14:paraId="4942E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324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0" w:type="dxa"/>
            <w:vAlign w:val="center"/>
          </w:tcPr>
          <w:p w14:paraId="6330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场次1</w:t>
            </w:r>
          </w:p>
        </w:tc>
        <w:tc>
          <w:tcPr>
            <w:tcW w:w="1883" w:type="dxa"/>
            <w:vAlign w:val="center"/>
          </w:tcPr>
          <w:p w14:paraId="3B0B7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30-9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017" w:type="dxa"/>
            <w:vAlign w:val="center"/>
          </w:tcPr>
          <w:p w14:paraId="7582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场次6</w:t>
            </w:r>
          </w:p>
        </w:tc>
        <w:tc>
          <w:tcPr>
            <w:tcW w:w="1963" w:type="dxa"/>
            <w:vAlign w:val="center"/>
          </w:tcPr>
          <w:p w14:paraId="2AE7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30-14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 w14:paraId="5842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0" w:type="dxa"/>
            <w:vAlign w:val="center"/>
          </w:tcPr>
          <w:p w14:paraId="3CB5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场次2</w:t>
            </w:r>
          </w:p>
        </w:tc>
        <w:tc>
          <w:tcPr>
            <w:tcW w:w="1883" w:type="dxa"/>
            <w:vAlign w:val="center"/>
          </w:tcPr>
          <w:p w14:paraId="2060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15-9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017" w:type="dxa"/>
            <w:vAlign w:val="center"/>
          </w:tcPr>
          <w:p w14:paraId="27C81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场次7</w:t>
            </w:r>
          </w:p>
        </w:tc>
        <w:tc>
          <w:tcPr>
            <w:tcW w:w="1963" w:type="dxa"/>
            <w:vAlign w:val="center"/>
          </w:tcPr>
          <w:p w14:paraId="1133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15-14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 w14:paraId="7AF3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0" w:type="dxa"/>
            <w:vAlign w:val="center"/>
          </w:tcPr>
          <w:p w14:paraId="598C6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场次3</w:t>
            </w:r>
          </w:p>
        </w:tc>
        <w:tc>
          <w:tcPr>
            <w:tcW w:w="1883" w:type="dxa"/>
            <w:vAlign w:val="center"/>
          </w:tcPr>
          <w:p w14:paraId="00FF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00-10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17" w:type="dxa"/>
            <w:vAlign w:val="center"/>
          </w:tcPr>
          <w:p w14:paraId="3E63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场次8</w:t>
            </w:r>
          </w:p>
        </w:tc>
        <w:tc>
          <w:tcPr>
            <w:tcW w:w="1963" w:type="dxa"/>
            <w:vAlign w:val="center"/>
          </w:tcPr>
          <w:p w14:paraId="223C9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00-15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1BB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0" w:type="dxa"/>
            <w:vAlign w:val="center"/>
          </w:tcPr>
          <w:p w14:paraId="656E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场次4</w:t>
            </w:r>
          </w:p>
        </w:tc>
        <w:tc>
          <w:tcPr>
            <w:tcW w:w="1883" w:type="dxa"/>
            <w:vAlign w:val="center"/>
          </w:tcPr>
          <w:p w14:paraId="09D5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45-11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17" w:type="dxa"/>
            <w:vAlign w:val="center"/>
          </w:tcPr>
          <w:p w14:paraId="55B5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场次9</w:t>
            </w:r>
          </w:p>
        </w:tc>
        <w:tc>
          <w:tcPr>
            <w:tcW w:w="1963" w:type="dxa"/>
            <w:vAlign w:val="center"/>
          </w:tcPr>
          <w:p w14:paraId="3C9D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45-16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2E94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0" w:type="dxa"/>
            <w:vAlign w:val="center"/>
          </w:tcPr>
          <w:p w14:paraId="5864C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场次5</w:t>
            </w:r>
          </w:p>
        </w:tc>
        <w:tc>
          <w:tcPr>
            <w:tcW w:w="1883" w:type="dxa"/>
            <w:vAlign w:val="center"/>
          </w:tcPr>
          <w:p w14:paraId="0A91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30-12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017" w:type="dxa"/>
            <w:vAlign w:val="center"/>
          </w:tcPr>
          <w:p w14:paraId="394F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场次10</w:t>
            </w:r>
          </w:p>
        </w:tc>
        <w:tc>
          <w:tcPr>
            <w:tcW w:w="1963" w:type="dxa"/>
            <w:vAlign w:val="center"/>
          </w:tcPr>
          <w:p w14:paraId="5FF2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30-17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 w14:paraId="6668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0" w:type="dxa"/>
            <w:vAlign w:val="center"/>
          </w:tcPr>
          <w:p w14:paraId="5AF5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vAlign w:val="center"/>
          </w:tcPr>
          <w:p w14:paraId="628F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vAlign w:val="center"/>
          </w:tcPr>
          <w:p w14:paraId="4C42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场次11</w:t>
            </w:r>
          </w:p>
        </w:tc>
        <w:tc>
          <w:tcPr>
            <w:tcW w:w="1963" w:type="dxa"/>
            <w:vAlign w:val="center"/>
          </w:tcPr>
          <w:p w14:paraId="3B0B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15-17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</w:tbl>
    <w:p w14:paraId="59AF7EA8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二、报名资格</w:t>
      </w:r>
    </w:p>
    <w:p w14:paraId="1D575BB0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（一）全日制在校本科生，在籍研究生。</w:t>
      </w:r>
    </w:p>
    <w:p w14:paraId="06AE261F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（二）CET4考试成绩达到425分以上（包括425分）才能报考CET6。</w:t>
      </w:r>
    </w:p>
    <w:p w14:paraId="3069FB11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（三）大学英语四级口试（CET-SET4）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仅接受完成当次大学英语四级笔试报考的考生；大学英语六级口试（CET-SET6）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仅接受完成当次大学英语六级笔试报考的考生。</w:t>
      </w:r>
    </w:p>
    <w:p w14:paraId="2F636619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（四）在202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半年四、六级考试中，无故缺考的考生限制本次考试报名。</w:t>
      </w:r>
    </w:p>
    <w:p w14:paraId="3BAB54B5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（五）申请提供合理便利的残疾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考生，应于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教务部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提出正式书面申请。申请内容应包含本人基本信息、残疾情况、所申请的合理便利以及需自带物品等，并提供本人的第二代及以上《中华人民共和国残疾人证》以及身份证件的复印件。</w:t>
      </w:r>
    </w:p>
    <w:p w14:paraId="08F7DA4A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三、报名方法及准考证打印</w:t>
      </w:r>
    </w:p>
    <w:p w14:paraId="0AF5EE64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（一）考生登录全国大学英语四、六级考试网站（http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//cet-bm.neea.edu.cn），进行注册和登录。</w:t>
      </w:r>
    </w:p>
    <w:p w14:paraId="56A8861E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（二）进行资格验证后，考生对学校、院系、照片进行核对，确认无误后进行缴费操作，缴费成功后即确认为报名成功。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根据津发改价管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16号文件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四、六级考试报名费调整为每生每次40元。</w:t>
      </w:r>
    </w:p>
    <w:p w14:paraId="547D7FC7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（三）考生报考六级时，系统需对其四级成绩进行审核，若未查到，考生可提交英语四级成绩在425分及以上考试准考证号进行再次审核，审核结果通过邮件通知。</w:t>
      </w:r>
    </w:p>
    <w:p w14:paraId="47FF521B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（四）在完成相应级别的笔试报名后，可点击&lt;CET口试报名&gt;栏目进行口试报名。考生需完成信息填报、考点选择、网上缴费等报名手续。按照教育部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规定，口试报名考试费为50元/级别。</w:t>
      </w:r>
    </w:p>
    <w:p w14:paraId="05241EC2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（五）口语准考证打印时间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日9时起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笔试准考证打印时间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日9时起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考生可登录全国大学英语四、六级考试报名网站进入“个人中心”，下载并打印准考证。</w:t>
      </w:r>
    </w:p>
    <w:p w14:paraId="15126991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四、成绩报告单</w:t>
      </w:r>
    </w:p>
    <w:p w14:paraId="56D07339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纸质成绩报告单依申请发放，考生可在报名期间或成绩发布后规定时间内登录CET报名网站(cet-bm.neea.edu.cn)自主选择是否需要纸质成绩报告单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选择纸质的考生应按考点规定时间及地点免费领取，成绩发布半年后未领取的视为自动放弃，不再补发。</w:t>
      </w:r>
    </w:p>
    <w:p w14:paraId="426BCB35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注意事项</w:t>
      </w:r>
    </w:p>
    <w:p w14:paraId="4DD7044E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9月12日—14日期间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，请考生登录报名系统核对学籍信息，如有信息错误，请于工作时间联系教务部进行修改，电话：85358600。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研究生报考事宜请咨询研究生院培养办。</w:t>
      </w:r>
    </w:p>
    <w:p w14:paraId="5C70C67C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）不接收规定报名资格以外的学生报名。</w:t>
      </w:r>
    </w:p>
    <w:p w14:paraId="1AD7B5A4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）通过CET4方可报名CET6，不允许学生同时报名CET4和CET6。</w:t>
      </w:r>
    </w:p>
    <w:p w14:paraId="62D2691E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）学生原则上应报考202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季学期所就读校区的考区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研究生报考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CET-SET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请选择南开大学本科生八里台校区（120011）或南开大学本科生津南校区（120013）。</w:t>
      </w:r>
    </w:p>
    <w:p w14:paraId="247E0063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）受教室资源、标准化考场设置等因素限制，考试名额有限，请同学们合理安排报名时间。</w:t>
      </w:r>
    </w:p>
    <w:p w14:paraId="491E1548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考试采用网上报名的方式，学生历次报考信息，包括缺考、违纪等情况都会被系统自动记录，违纪、作弊行为将按照《南开大学学生考试违纪和作弊的认定及处理办法》处理，请考生根据实际情况，谨慎报名、诚信考试。本次无故缺考考生将取消下次四、六级报考资格。</w:t>
      </w:r>
    </w:p>
    <w:p w14:paraId="280E46C3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）CET4、CET6均需要使用听力耳机，考生须提前做好准备。</w:t>
      </w:r>
    </w:p>
    <w:p w14:paraId="02FA8823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）报名工作截止后，不再接受任何理由的补报名。</w:t>
      </w:r>
    </w:p>
    <w:p w14:paraId="341EF5CF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E2EADA2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F7DE566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教务部  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 w14:paraId="221ACC07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hAnsi="Times New Roman" w:eastAsia="华文楷体" w:cs="Tahoma"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C371C2-BD60-4C2E-B8D1-CB3E7E9212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0017FD6-8AE4-4217-8886-C4D85AE9190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3C008484-E18A-441D-B69D-F2F95BF288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EEEAC63-6637-42B4-A0DC-57F77E1A22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8B7F36D-45EC-456E-BD61-E59D2AB9F7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DD2A13FB-64A2-41AF-B63C-11739F133E7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14E2185D-0715-49D9-80D9-C1DA48D282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EDCF2">
    <w:pPr>
      <w:pStyle w:val="5"/>
      <w:jc w:val="center"/>
      <w:rPr>
        <w:rFonts w:asciiTheme="minorEastAsia" w:hAnsi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6530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56530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Theme="minorEastAsia" w:hAnsiTheme="minorEastAsia"/>
          <w:sz w:val="24"/>
          <w:szCs w:val="24"/>
        </w:rPr>
        <w:id w:val="-549225153"/>
        <w:showingPlcHdr/>
        <w:docPartObj>
          <w:docPartGallery w:val="autotext"/>
        </w:docPartObj>
      </w:sdtPr>
      <w:sdtEndPr>
        <w:rPr>
          <w:rFonts w:asciiTheme="minorEastAsia" w:hAnsiTheme="minorEastAsia"/>
          <w:sz w:val="24"/>
          <w:szCs w:val="24"/>
        </w:rPr>
      </w:sdtEndPr>
      <w:sdtContent/>
    </w:sdt>
  </w:p>
  <w:p w14:paraId="03F4E9A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DEB0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F1CF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BB048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28349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6E0E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MTc5Y2E4OTU5MjkzMWY4YjJmMDk4ZjQyODQzYmEifQ=="/>
  </w:docVars>
  <w:rsids>
    <w:rsidRoot w:val="00900494"/>
    <w:rsid w:val="00043BA7"/>
    <w:rsid w:val="000773D7"/>
    <w:rsid w:val="00080A0E"/>
    <w:rsid w:val="00092154"/>
    <w:rsid w:val="00095676"/>
    <w:rsid w:val="000B689F"/>
    <w:rsid w:val="000C6DE2"/>
    <w:rsid w:val="00110B95"/>
    <w:rsid w:val="00112A63"/>
    <w:rsid w:val="0011673F"/>
    <w:rsid w:val="001169DE"/>
    <w:rsid w:val="0012001D"/>
    <w:rsid w:val="00140CA3"/>
    <w:rsid w:val="0018198D"/>
    <w:rsid w:val="00190998"/>
    <w:rsid w:val="001B2463"/>
    <w:rsid w:val="001C5C70"/>
    <w:rsid w:val="001E00F4"/>
    <w:rsid w:val="0022104C"/>
    <w:rsid w:val="002853DB"/>
    <w:rsid w:val="0030310B"/>
    <w:rsid w:val="00333B5E"/>
    <w:rsid w:val="00353C7B"/>
    <w:rsid w:val="00385A3F"/>
    <w:rsid w:val="003D1F91"/>
    <w:rsid w:val="003F4C39"/>
    <w:rsid w:val="004628B1"/>
    <w:rsid w:val="00492954"/>
    <w:rsid w:val="004F11D3"/>
    <w:rsid w:val="00534F0E"/>
    <w:rsid w:val="005504D8"/>
    <w:rsid w:val="0055711E"/>
    <w:rsid w:val="005802D8"/>
    <w:rsid w:val="005830E8"/>
    <w:rsid w:val="005933B5"/>
    <w:rsid w:val="005E052A"/>
    <w:rsid w:val="00614B8B"/>
    <w:rsid w:val="006200D4"/>
    <w:rsid w:val="00647541"/>
    <w:rsid w:val="006C5DF0"/>
    <w:rsid w:val="006F054E"/>
    <w:rsid w:val="006F4DD2"/>
    <w:rsid w:val="00702DA0"/>
    <w:rsid w:val="00707058"/>
    <w:rsid w:val="0075635D"/>
    <w:rsid w:val="007635E2"/>
    <w:rsid w:val="00776E15"/>
    <w:rsid w:val="00790370"/>
    <w:rsid w:val="007C3B37"/>
    <w:rsid w:val="007D4D89"/>
    <w:rsid w:val="00801798"/>
    <w:rsid w:val="00803C6E"/>
    <w:rsid w:val="008317A0"/>
    <w:rsid w:val="0084593A"/>
    <w:rsid w:val="00845D56"/>
    <w:rsid w:val="0084629E"/>
    <w:rsid w:val="00855259"/>
    <w:rsid w:val="008802F4"/>
    <w:rsid w:val="00885A45"/>
    <w:rsid w:val="008A0698"/>
    <w:rsid w:val="008C3B3A"/>
    <w:rsid w:val="00900494"/>
    <w:rsid w:val="0090642E"/>
    <w:rsid w:val="00907BD9"/>
    <w:rsid w:val="00910796"/>
    <w:rsid w:val="00911AF3"/>
    <w:rsid w:val="00927E80"/>
    <w:rsid w:val="0096436F"/>
    <w:rsid w:val="009B589E"/>
    <w:rsid w:val="009D1070"/>
    <w:rsid w:val="009E192F"/>
    <w:rsid w:val="009E1AF9"/>
    <w:rsid w:val="00A071EC"/>
    <w:rsid w:val="00A1723A"/>
    <w:rsid w:val="00A26CB8"/>
    <w:rsid w:val="00A600F9"/>
    <w:rsid w:val="00AB25D1"/>
    <w:rsid w:val="00AF67F2"/>
    <w:rsid w:val="00B043BA"/>
    <w:rsid w:val="00B30A8D"/>
    <w:rsid w:val="00BB0264"/>
    <w:rsid w:val="00BB593A"/>
    <w:rsid w:val="00BC4B3F"/>
    <w:rsid w:val="00BC6ACF"/>
    <w:rsid w:val="00BD40BE"/>
    <w:rsid w:val="00BE547E"/>
    <w:rsid w:val="00C20A11"/>
    <w:rsid w:val="00C31398"/>
    <w:rsid w:val="00C4397A"/>
    <w:rsid w:val="00C70799"/>
    <w:rsid w:val="00C84BEA"/>
    <w:rsid w:val="00C94017"/>
    <w:rsid w:val="00CE3C5E"/>
    <w:rsid w:val="00D20F3A"/>
    <w:rsid w:val="00E0569D"/>
    <w:rsid w:val="00E07371"/>
    <w:rsid w:val="00E15E85"/>
    <w:rsid w:val="00E35310"/>
    <w:rsid w:val="00E902CE"/>
    <w:rsid w:val="00F32B0A"/>
    <w:rsid w:val="00F71EAC"/>
    <w:rsid w:val="00F91ECD"/>
    <w:rsid w:val="00F93699"/>
    <w:rsid w:val="00FC0811"/>
    <w:rsid w:val="025F55EF"/>
    <w:rsid w:val="056016E1"/>
    <w:rsid w:val="067A5D94"/>
    <w:rsid w:val="0935611C"/>
    <w:rsid w:val="0DCD3A00"/>
    <w:rsid w:val="0E66581A"/>
    <w:rsid w:val="1DB07231"/>
    <w:rsid w:val="225F32B8"/>
    <w:rsid w:val="263317DE"/>
    <w:rsid w:val="2A8E7F0B"/>
    <w:rsid w:val="3D036F5C"/>
    <w:rsid w:val="3D30096C"/>
    <w:rsid w:val="3F162661"/>
    <w:rsid w:val="44473317"/>
    <w:rsid w:val="44E7582A"/>
    <w:rsid w:val="49E3745D"/>
    <w:rsid w:val="4D8C7D50"/>
    <w:rsid w:val="50E466DE"/>
    <w:rsid w:val="522C4FEB"/>
    <w:rsid w:val="532A0CDB"/>
    <w:rsid w:val="54086670"/>
    <w:rsid w:val="57D67A52"/>
    <w:rsid w:val="5E1419E5"/>
    <w:rsid w:val="67C534BA"/>
    <w:rsid w:val="6BF62868"/>
    <w:rsid w:val="6DF06D79"/>
    <w:rsid w:val="72F200F2"/>
    <w:rsid w:val="732865D0"/>
    <w:rsid w:val="77845AC7"/>
    <w:rsid w:val="78D12BD6"/>
    <w:rsid w:val="7B3A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1">
    <w:name w:val="日期 Char"/>
    <w:basedOn w:val="8"/>
    <w:link w:val="3"/>
    <w:autoRedefine/>
    <w:semiHidden/>
    <w:qFormat/>
    <w:uiPriority w:val="99"/>
  </w:style>
  <w:style w:type="character" w:customStyle="1" w:styleId="12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1518</Words>
  <Characters>1850</Characters>
  <Lines>2</Lines>
  <Paragraphs>1</Paragraphs>
  <TotalTime>0</TotalTime>
  <ScaleCrop>false</ScaleCrop>
  <LinksUpToDate>false</LinksUpToDate>
  <CharactersWithSpaces>1886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2018-02-27T03:16:00Z</dcterms:created>
  <dc:creator>User</dc:creator>
  <cp:lastModifiedBy>田野</cp:lastModifiedBy>
  <cp:lastPrinted>2023-03-06T02:28:00Z</cp:lastPrinted>
  <dcterms:modified xsi:type="dcterms:W3CDTF">2024-09-10T07:59:41Z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8C19E3805FC54DA4B950EA8578A7619C_13</vt:lpwstr>
  </property>
</Properties>
</file>