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91E" w:rsidRDefault="0034630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化学院选修课课程设置</w:t>
      </w:r>
    </w:p>
    <w:tbl>
      <w:tblPr>
        <w:tblW w:w="966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4"/>
        <w:gridCol w:w="4239"/>
        <w:gridCol w:w="567"/>
        <w:gridCol w:w="567"/>
        <w:gridCol w:w="567"/>
        <w:gridCol w:w="1843"/>
        <w:gridCol w:w="722"/>
      </w:tblGrid>
      <w:tr w:rsidR="006E291E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91E" w:rsidRDefault="0034630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课程编码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E291E" w:rsidRDefault="0034630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课程名称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91E" w:rsidRDefault="0034630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总学时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291E" w:rsidRDefault="0034630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学分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91E" w:rsidRDefault="0034630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学期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91E" w:rsidRDefault="0034630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任课老师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E291E" w:rsidRDefault="0034630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开课单位</w:t>
            </w:r>
          </w:p>
        </w:tc>
      </w:tr>
      <w:tr w:rsidR="006E291E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91E" w:rsidRDefault="006E291E">
            <w:pPr>
              <w:jc w:val="center"/>
              <w:rPr>
                <w:b/>
                <w:szCs w:val="21"/>
              </w:rPr>
            </w:pP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E291E" w:rsidRDefault="0034630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第二外国语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91E" w:rsidRDefault="006E291E">
            <w:pPr>
              <w:jc w:val="center"/>
              <w:rPr>
                <w:b/>
                <w:szCs w:val="21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291E" w:rsidRDefault="00346302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91E" w:rsidRDefault="0034630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、</w:t>
            </w:r>
            <w:r>
              <w:rPr>
                <w:b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91E" w:rsidRDefault="006E291E">
            <w:pPr>
              <w:jc w:val="center"/>
              <w:rPr>
                <w:b/>
                <w:szCs w:val="21"/>
              </w:rPr>
            </w:pP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E291E" w:rsidRDefault="0034630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100</w:t>
            </w:r>
          </w:p>
        </w:tc>
      </w:tr>
      <w:tr w:rsidR="006E291E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Cs w:val="21"/>
              </w:rPr>
              <w:t>05122003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Cs w:val="21"/>
              </w:rPr>
              <w:t>生物无机化学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田金磊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Cs w:val="21"/>
              </w:rPr>
              <w:t>051</w:t>
            </w:r>
          </w:p>
        </w:tc>
      </w:tr>
      <w:tr w:rsidR="006E291E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Cs w:val="21"/>
              </w:rPr>
              <w:t>05122006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Cs w:val="21"/>
              </w:rPr>
              <w:t>功能配合物化学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ahoma" w:hAnsi="Tahoma"/>
                <w:szCs w:val="21"/>
                <w:highlight w:val="yellow"/>
              </w:rPr>
            </w:pPr>
            <w:r>
              <w:rPr>
                <w:rFonts w:ascii="Tahoma" w:hAnsi="Tahoma" w:hint="eastAsia"/>
                <w:szCs w:val="21"/>
              </w:rPr>
              <w:t>32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赵斌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Cs w:val="21"/>
              </w:rPr>
              <w:t>051</w:t>
            </w:r>
          </w:p>
        </w:tc>
      </w:tr>
      <w:tr w:rsidR="006E291E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Cs w:val="21"/>
              </w:rPr>
              <w:t>05122011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Cs w:val="21"/>
              </w:rPr>
              <w:t>分子磁性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李立存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Cs w:val="21"/>
              </w:rPr>
              <w:t>051</w:t>
            </w:r>
          </w:p>
        </w:tc>
      </w:tr>
      <w:tr w:rsidR="006E291E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Cs w:val="21"/>
              </w:rPr>
              <w:t>05122013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Cs w:val="21"/>
              </w:rPr>
              <w:t>高等电分析化学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Cs w:val="21"/>
              </w:rPr>
              <w:t>3</w:t>
            </w:r>
            <w:r>
              <w:rPr>
                <w:rFonts w:ascii="Tahoma" w:hAnsi="Tahoma" w:hint="eastAsia"/>
                <w:szCs w:val="21"/>
              </w:rPr>
              <w:t>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李一峻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Cs w:val="21"/>
              </w:rPr>
              <w:t>051</w:t>
            </w:r>
          </w:p>
        </w:tc>
      </w:tr>
      <w:tr w:rsidR="006E291E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Cs w:val="21"/>
              </w:rPr>
              <w:t>05122014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Cs w:val="21"/>
              </w:rPr>
              <w:t>免疫化学分析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Cs w:val="21"/>
              </w:rPr>
              <w:t>3</w:t>
            </w:r>
            <w:r>
              <w:rPr>
                <w:rFonts w:ascii="Tahoma" w:hAnsi="Tahoma" w:hint="eastAsia"/>
                <w:szCs w:val="21"/>
              </w:rPr>
              <w:t>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陈朗星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Cs w:val="21"/>
              </w:rPr>
              <w:t>051</w:t>
            </w:r>
          </w:p>
        </w:tc>
      </w:tr>
      <w:tr w:rsidR="006E291E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Cs w:val="21"/>
              </w:rPr>
              <w:t>05122016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Cs w:val="21"/>
              </w:rPr>
              <w:t>原子光谱分析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沙伟男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Cs w:val="21"/>
              </w:rPr>
              <w:t>051</w:t>
            </w:r>
          </w:p>
        </w:tc>
      </w:tr>
      <w:tr w:rsidR="006E291E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Cs w:val="21"/>
              </w:rPr>
              <w:t>05122017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Cs w:val="21"/>
              </w:rPr>
              <w:t>现代药物分离方法与技术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唐安娜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Cs w:val="21"/>
              </w:rPr>
              <w:t>051</w:t>
            </w:r>
          </w:p>
        </w:tc>
      </w:tr>
      <w:tr w:rsidR="006E291E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05121018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现代仪器分析实验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夏炎、丁飞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291E" w:rsidRDefault="006E291E">
            <w:pPr>
              <w:jc w:val="center"/>
              <w:rPr>
                <w:rFonts w:ascii="Tahoma" w:hAnsi="Tahoma"/>
                <w:szCs w:val="21"/>
              </w:rPr>
            </w:pPr>
          </w:p>
        </w:tc>
      </w:tr>
      <w:tr w:rsidR="006E291E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05122022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绿色化学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Cs w:val="21"/>
              </w:rPr>
              <w:t>3</w:t>
            </w:r>
            <w:r>
              <w:rPr>
                <w:rFonts w:ascii="Tahoma" w:hAnsi="Tahoma" w:hint="eastAsia"/>
                <w:szCs w:val="21"/>
              </w:rPr>
              <w:t>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何良年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6E291E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Cs w:val="21"/>
              </w:rPr>
              <w:t>051220</w:t>
            </w:r>
            <w:r>
              <w:rPr>
                <w:rFonts w:ascii="Tahoma" w:hAnsi="Tahoma" w:hint="eastAsia"/>
                <w:szCs w:val="21"/>
              </w:rPr>
              <w:t>29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聚合物现代光谱技术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吴强、孙平川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6E291E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05122034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群论及其在化学中的应用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尚贞峰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6E291E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05122035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分子模拟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孙宏伟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6E291E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05122036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计算机在化学中的应用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孙宏伟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6E291E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05122038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聚合物胶体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赵汉英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6E291E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05122040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生物医用材料导论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袁直、王蔚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6E291E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05122041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生物化学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王影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6E291E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05122042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高分子吸附分离材料与技术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王春红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6E291E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05122044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高分子凝聚态物理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王维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6E291E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05122045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高分子化学与物理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68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1</w:t>
            </w:r>
            <w:r>
              <w:rPr>
                <w:rFonts w:ascii="Tahoma" w:hAnsi="Tahoma" w:hint="eastAsia"/>
                <w:szCs w:val="21"/>
              </w:rPr>
              <w:t>、</w:t>
            </w: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张敏，张会旗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6E291E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05122046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高分子的分子设计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王春红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6E291E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05122047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高分子合金材料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郭天瑛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6E291E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05122052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有机合成化学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Cs w:val="21"/>
              </w:rPr>
              <w:t>3</w:t>
            </w:r>
            <w:r>
              <w:rPr>
                <w:rFonts w:ascii="Tahoma" w:hAnsi="Tahoma" w:hint="eastAsia"/>
                <w:szCs w:val="21"/>
              </w:rPr>
              <w:t>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王忠文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6E291E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05122053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金属有机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Cs w:val="21"/>
              </w:rPr>
              <w:t>3</w:t>
            </w:r>
            <w:r>
              <w:rPr>
                <w:rFonts w:ascii="Tahoma" w:hAnsi="Tahoma" w:hint="eastAsia"/>
                <w:szCs w:val="21"/>
              </w:rPr>
              <w:t>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崔春明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6E291E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05122055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化学生物学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Cs w:val="21"/>
              </w:rPr>
              <w:t>3</w:t>
            </w:r>
            <w:r>
              <w:rPr>
                <w:rFonts w:ascii="Tahoma" w:hAnsi="Tahoma" w:hint="eastAsia"/>
                <w:szCs w:val="21"/>
              </w:rPr>
              <w:t>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席真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6E291E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05122026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有机立体化学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Cs w:val="21"/>
              </w:rPr>
              <w:t>3</w:t>
            </w:r>
            <w:r>
              <w:rPr>
                <w:rFonts w:ascii="Tahoma" w:hAnsi="Tahoma" w:hint="eastAsia"/>
                <w:szCs w:val="21"/>
              </w:rPr>
              <w:t>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朱守非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6E291E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05122057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超分子化学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Cs w:val="21"/>
              </w:rPr>
              <w:t>3</w:t>
            </w:r>
            <w:r>
              <w:rPr>
                <w:rFonts w:ascii="Tahoma" w:hAnsi="Tahoma" w:hint="eastAsia"/>
                <w:szCs w:val="21"/>
              </w:rPr>
              <w:t>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张瀛溟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6E291E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05122058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计算化学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Cs w:val="21"/>
              </w:rPr>
              <w:t>3</w:t>
            </w:r>
            <w:r>
              <w:rPr>
                <w:rFonts w:ascii="Tahoma" w:hAnsi="Tahoma" w:hint="eastAsia"/>
                <w:szCs w:val="21"/>
              </w:rPr>
              <w:t>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许秀芳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6E291E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05122059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高分子软物质的研究方法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张珍坤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6E291E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05122060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高分子化学反应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赵汉英，张望清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6E291E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05122061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E291E" w:rsidRDefault="003463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质谱分析方法及应用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王荷芳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6E291E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05122062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E291E" w:rsidRDefault="00346302">
            <w:pPr>
              <w:jc w:val="center"/>
              <w:rPr>
                <w:szCs w:val="21"/>
                <w:highlight w:val="yellow"/>
              </w:rPr>
            </w:pPr>
            <w:r>
              <w:rPr>
                <w:rFonts w:hint="eastAsia"/>
                <w:szCs w:val="21"/>
              </w:rPr>
              <w:t>能源化学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陈军，陶占良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6E291E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05122064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E291E" w:rsidRDefault="00346302">
            <w:pPr>
              <w:jc w:val="center"/>
              <w:rPr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Advanced Inorganic Chemistry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</w:pPr>
            <w:r>
              <w:rPr>
                <w:rFonts w:hint="eastAsia"/>
              </w:rPr>
              <w:t>王一菁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6E291E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05122066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E291E" w:rsidRDefault="00346302">
            <w:pPr>
              <w:jc w:val="center"/>
              <w:rPr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Chemical Kinetics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孔祥蕾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6E291E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05122067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E291E" w:rsidRDefault="00346302">
            <w:pPr>
              <w:jc w:val="center"/>
              <w:rPr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Structural analysis of organic substances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王志宏、孔祥蕾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6E291E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05122068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E291E" w:rsidRDefault="00346302">
            <w:pPr>
              <w:jc w:val="center"/>
              <w:rPr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Contemporary Polymer Chemistry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刘丽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6E291E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05121016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Cs w:val="21"/>
              </w:rPr>
              <w:t>计算机化</w:t>
            </w:r>
            <w:r>
              <w:rPr>
                <w:rFonts w:ascii="Tahoma" w:hAnsi="Tahoma" w:hint="eastAsia"/>
                <w:szCs w:val="21"/>
              </w:rPr>
              <w:t>学（分析、物化）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68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乔园园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6E291E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05121017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Cs w:val="21"/>
              </w:rPr>
              <w:t>有机化合物结构分析</w:t>
            </w:r>
            <w:r>
              <w:rPr>
                <w:rFonts w:ascii="Tahoma" w:hAnsi="Tahoma" w:hint="eastAsia"/>
                <w:szCs w:val="21"/>
              </w:rPr>
              <w:t>（分析、物化）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于奡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6E291E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0513200</w:t>
            </w: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Cs w:val="21"/>
              </w:rPr>
              <w:t>应用电化学</w:t>
            </w:r>
            <w:r>
              <w:rPr>
                <w:rFonts w:ascii="Tahoma" w:hAnsi="Tahoma" w:hint="eastAsia"/>
                <w:szCs w:val="21"/>
              </w:rPr>
              <w:t>（无机、物化）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焦丽芳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6E291E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05132003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/>
                <w:sz w:val="18"/>
                <w:szCs w:val="18"/>
              </w:rPr>
              <w:t>危险化学品的安全管理</w:t>
            </w:r>
            <w:r>
              <w:rPr>
                <w:rFonts w:ascii="Tahoma" w:hAnsi="Tahoma"/>
                <w:sz w:val="18"/>
                <w:szCs w:val="18"/>
              </w:rPr>
              <w:t>’</w:t>
            </w:r>
            <w:r>
              <w:rPr>
                <w:rFonts w:ascii="Tahoma" w:hAnsi="Tahoma" w:hint="eastAsia"/>
                <w:sz w:val="18"/>
                <w:szCs w:val="18"/>
              </w:rPr>
              <w:t>（无机、分析、高分子、物化）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阎晓琦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6E291E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rFonts w:ascii="Time NEw Roman" w:eastAsia="宋体" w:hAnsi="宋体" w:cs="Times New Roman"/>
                <w:szCs w:val="21"/>
              </w:rPr>
            </w:pPr>
            <w:r>
              <w:rPr>
                <w:rFonts w:ascii="Time NEw Roman" w:eastAsia="宋体" w:hAnsi="宋体" w:cs="Times New Roman"/>
                <w:szCs w:val="21"/>
              </w:rPr>
              <w:t>05122070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ime NEw Roman" w:eastAsia="宋体" w:hAnsi="宋体" w:cs="Times New Roman"/>
                <w:szCs w:val="21"/>
              </w:rPr>
            </w:pPr>
            <w:r>
              <w:rPr>
                <w:rFonts w:ascii="Time NEw Roman" w:eastAsia="宋体" w:hAnsi="宋体" w:cs="Times New Roman"/>
                <w:szCs w:val="21"/>
              </w:rPr>
              <w:t xml:space="preserve">Computational Chemistry: Theory </w:t>
            </w:r>
            <w:r>
              <w:rPr>
                <w:rFonts w:ascii="Time NEw Roman" w:eastAsia="宋体" w:hAnsi="宋体" w:cs="Times New Roman"/>
                <w:szCs w:val="21"/>
              </w:rPr>
              <w:t xml:space="preserve">and </w:t>
            </w:r>
            <w:r>
              <w:rPr>
                <w:rFonts w:ascii="Time NEw Roman" w:eastAsia="宋体" w:hAnsi="宋体" w:cs="Times New Roman"/>
                <w:szCs w:val="21"/>
              </w:rPr>
              <w:lastRenderedPageBreak/>
              <w:t>Applications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ime NEw Roman" w:eastAsia="宋体" w:hAnsi="宋体" w:cs="Times New Roman"/>
                <w:szCs w:val="21"/>
              </w:rPr>
            </w:pPr>
            <w:r>
              <w:rPr>
                <w:rFonts w:ascii="Time NEw Roman" w:eastAsia="宋体" w:hAnsi="宋体" w:cs="Times New Roman" w:hint="eastAsia"/>
                <w:szCs w:val="21"/>
              </w:rPr>
              <w:lastRenderedPageBreak/>
              <w:t>34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ime NEw Roman" w:eastAsia="宋体" w:hAnsi="宋体" w:cs="Times New Roman"/>
                <w:szCs w:val="21"/>
              </w:rPr>
            </w:pPr>
            <w:r>
              <w:rPr>
                <w:rFonts w:ascii="Time NEw Roman" w:eastAsia="宋体" w:hAnsi="宋体" w:cs="Times New Roman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ime NEw Roman" w:eastAsia="宋体" w:hAnsi="宋体" w:cs="Times New Roman"/>
                <w:szCs w:val="21"/>
              </w:rPr>
            </w:pPr>
            <w:r>
              <w:rPr>
                <w:rFonts w:ascii="Time NEw Roman" w:eastAsia="宋体" w:hAnsi="宋体" w:cs="Times New Roman" w:hint="eastAsi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Jolyon Aarons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6E291E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rFonts w:ascii="Time NEw Roman" w:eastAsia="宋体" w:hAnsi="宋体" w:cs="Times New Roman"/>
                <w:szCs w:val="21"/>
              </w:rPr>
            </w:pPr>
            <w:r>
              <w:rPr>
                <w:rFonts w:ascii="Time NEw Roman" w:eastAsia="宋体" w:hAnsi="宋体" w:cs="Times New Roman"/>
                <w:szCs w:val="21"/>
              </w:rPr>
              <w:lastRenderedPageBreak/>
              <w:t>0512207</w:t>
            </w:r>
            <w:r>
              <w:rPr>
                <w:rFonts w:ascii="Time NEw Roman" w:eastAsia="宋体" w:hAnsi="宋体" w:cs="Times New Roman" w:hint="eastAsia"/>
                <w:szCs w:val="21"/>
              </w:rPr>
              <w:t>1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ime NEw Roman" w:eastAsia="宋体" w:hAnsi="宋体" w:cs="Times New Roman"/>
                <w:szCs w:val="21"/>
              </w:rPr>
            </w:pPr>
            <w:r>
              <w:rPr>
                <w:rFonts w:ascii="Time NEw Roman" w:eastAsia="宋体" w:hAnsi="宋体" w:cs="Times New Roman"/>
                <w:szCs w:val="21"/>
              </w:rPr>
              <w:t>Scientific Communication in the English Language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ime NEw Roman" w:eastAsia="宋体" w:hAnsi="宋体" w:cs="Times New Roman"/>
                <w:szCs w:val="21"/>
              </w:rPr>
            </w:pPr>
            <w:r>
              <w:rPr>
                <w:rFonts w:ascii="Time NEw Roman" w:eastAsia="宋体" w:hAnsi="宋体" w:cs="Times New Roman" w:hint="eastAsia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ime NEw Roman" w:eastAsia="宋体" w:hAnsi="宋体" w:cs="Times New Roman"/>
                <w:szCs w:val="21"/>
              </w:rPr>
            </w:pPr>
            <w:r>
              <w:rPr>
                <w:rFonts w:ascii="Time NEw Roman" w:eastAsia="宋体" w:hAnsi="宋体" w:cs="Times New Roman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ime NEw Roman" w:eastAsia="宋体" w:hAnsi="宋体" w:cs="Times New Roman"/>
                <w:szCs w:val="21"/>
              </w:rPr>
            </w:pPr>
            <w:r>
              <w:rPr>
                <w:rFonts w:ascii="Time NEw Roman" w:eastAsia="宋体" w:hAnsi="宋体" w:cs="Times New Roman" w:hint="eastAsi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Jolyon Aarons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6E291E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rFonts w:ascii="Time NEw Roman" w:eastAsia="宋体" w:hAnsi="宋体" w:cs="Times New Roman"/>
                <w:szCs w:val="21"/>
              </w:rPr>
            </w:pPr>
            <w:r>
              <w:rPr>
                <w:rFonts w:ascii="Time NEw Roman" w:eastAsia="宋体" w:hAnsi="宋体" w:cs="Times New Roman" w:hint="eastAsia"/>
                <w:szCs w:val="21"/>
              </w:rPr>
              <w:t>05122072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Time NEw Roman" w:eastAsia="宋体" w:hAnsi="宋体" w:cs="Times New Roman" w:hint="eastAsia"/>
                <w:szCs w:val="21"/>
              </w:rPr>
              <w:t>智能材料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ime NEw Roman" w:eastAsia="宋体" w:hAnsi="宋体" w:cs="Times New Roman"/>
                <w:szCs w:val="21"/>
              </w:rPr>
            </w:pPr>
            <w:r>
              <w:rPr>
                <w:rFonts w:ascii="Time NEw Roman" w:eastAsia="宋体" w:hAnsi="宋体" w:cs="Times New Roman" w:hint="eastAsia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ime NEw Roman" w:eastAsia="宋体" w:hAnsi="宋体" w:cs="Times New Roman"/>
                <w:szCs w:val="21"/>
              </w:rPr>
            </w:pPr>
            <w:r>
              <w:rPr>
                <w:rFonts w:ascii="Time NEw Roman" w:eastAsia="宋体" w:hAnsi="宋体" w:cs="Times New Roman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rFonts w:ascii="Time NEw Roman" w:eastAsia="宋体" w:hAnsi="宋体" w:cs="Times New Roman"/>
                <w:szCs w:val="21"/>
              </w:rPr>
            </w:pPr>
            <w:r>
              <w:rPr>
                <w:rFonts w:ascii="Time NEw Roman" w:eastAsia="宋体" w:hAnsi="宋体" w:cs="Times New Roman" w:hint="eastAsi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伍国琳、张新歌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6E291E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rFonts w:ascii="Time NEw Roman" w:eastAsia="宋体" w:hAnsi="宋体" w:cs="Times New Roman"/>
                <w:szCs w:val="21"/>
              </w:rPr>
            </w:pPr>
            <w:r>
              <w:rPr>
                <w:rFonts w:ascii="Time NEw Roman" w:eastAsia="宋体" w:hAnsi="宋体" w:cs="Times New Roman" w:hint="eastAsia"/>
                <w:szCs w:val="21"/>
              </w:rPr>
              <w:t>05122074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ime NEw Roman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天然产物化学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ime NEw Roman" w:eastAsia="宋体" w:hAnsi="宋体" w:cs="Times New Roman"/>
                <w:szCs w:val="21"/>
              </w:rPr>
            </w:pPr>
            <w:r>
              <w:rPr>
                <w:rFonts w:ascii="Time NEw Roman" w:eastAsia="宋体" w:hAnsi="宋体" w:cs="Times New Roman" w:hint="eastAsia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ime NEw Roman" w:eastAsia="宋体" w:hAnsi="宋体" w:cs="Times New Roman"/>
                <w:szCs w:val="21"/>
              </w:rPr>
            </w:pPr>
            <w:r>
              <w:rPr>
                <w:rFonts w:ascii="Time NEw Roman" w:eastAsia="宋体" w:hAnsi="宋体" w:cs="Times New Roman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rFonts w:ascii="Time NEw Roman" w:eastAsia="宋体" w:hAnsi="宋体" w:cs="Times New Roman"/>
                <w:szCs w:val="21"/>
              </w:rPr>
            </w:pPr>
            <w:r>
              <w:rPr>
                <w:rFonts w:ascii="Time NEw Roman" w:eastAsia="宋体" w:hAnsi="宋体" w:cs="Times New Roman" w:hint="eastAsi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徐晓华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6E291E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rFonts w:ascii="Time NEw Roman" w:eastAsia="宋体" w:hAnsi="宋体" w:cs="Times New Roman"/>
                <w:szCs w:val="21"/>
              </w:rPr>
            </w:pPr>
            <w:r>
              <w:rPr>
                <w:rFonts w:ascii="Time NEw Roman" w:eastAsia="宋体" w:hAnsi="宋体" w:cs="Times New Roman" w:hint="eastAsia"/>
                <w:szCs w:val="21"/>
              </w:rPr>
              <w:t>05122075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ime NEw Roman" w:eastAsia="宋体" w:hAnsi="宋体" w:cs="Times New Roman"/>
                <w:szCs w:val="21"/>
              </w:rPr>
            </w:pPr>
            <w:r>
              <w:rPr>
                <w:rFonts w:ascii="Time NEw Roman" w:eastAsia="宋体" w:hAnsi="宋体" w:cs="Times New Roman" w:hint="eastAsia"/>
                <w:szCs w:val="21"/>
              </w:rPr>
              <w:t>手性精细化学品不对称氢化合成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ime NEw Roman" w:eastAsia="宋体" w:hAnsi="宋体" w:cs="Times New Roman"/>
                <w:szCs w:val="21"/>
              </w:rPr>
            </w:pPr>
            <w:r>
              <w:rPr>
                <w:rFonts w:ascii="Time NEw Roman" w:eastAsia="宋体" w:hAnsi="宋体" w:cs="Times New Roman" w:hint="eastAsia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ime NEw Roman" w:eastAsia="宋体" w:hAnsi="宋体" w:cs="Times New Roman"/>
                <w:szCs w:val="21"/>
              </w:rPr>
            </w:pPr>
            <w:r>
              <w:rPr>
                <w:rFonts w:ascii="Time NEw Roman" w:eastAsia="宋体" w:hAnsi="宋体" w:cs="Times New Roman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rFonts w:ascii="Time NEw Roman" w:eastAsia="宋体" w:hAnsi="宋体" w:cs="Times New Roman"/>
                <w:szCs w:val="21"/>
              </w:rPr>
            </w:pPr>
            <w:r>
              <w:rPr>
                <w:rFonts w:ascii="Time NEw Roman" w:eastAsia="宋体" w:hAnsi="宋体" w:cs="Times New Roman" w:hint="eastAsi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谢建华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6E291E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rFonts w:ascii="Time NEw Roman" w:eastAsia="宋体" w:hAnsi="宋体" w:cs="Times New Roman"/>
                <w:szCs w:val="21"/>
              </w:rPr>
            </w:pPr>
            <w:r>
              <w:rPr>
                <w:rFonts w:ascii="Time NEw Roman" w:eastAsia="宋体" w:hAnsi="宋体" w:cs="Times New Roman" w:hint="eastAsia"/>
                <w:szCs w:val="21"/>
              </w:rPr>
              <w:t>05121034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ime NEw Roman" w:eastAsia="宋体" w:hAnsi="宋体" w:cs="Times New Roman"/>
                <w:szCs w:val="21"/>
              </w:rPr>
            </w:pPr>
            <w:r>
              <w:rPr>
                <w:rFonts w:ascii="Time NEw Roman" w:eastAsia="宋体" w:hAnsi="宋体" w:cs="Times New Roman" w:hint="eastAsia"/>
                <w:szCs w:val="21"/>
              </w:rPr>
              <w:t>农药生物学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ime NEw Roman" w:eastAsia="宋体" w:hAnsi="宋体" w:cs="Times New Roman"/>
                <w:szCs w:val="21"/>
              </w:rPr>
            </w:pPr>
            <w:r>
              <w:rPr>
                <w:rFonts w:ascii="Time NEw Roman" w:eastAsia="宋体" w:hAnsi="宋体" w:cs="Times New Roman" w:hint="eastAsia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ime NEw Roman" w:eastAsia="宋体" w:hAnsi="宋体" w:cs="Times New Roman"/>
                <w:szCs w:val="21"/>
              </w:rPr>
            </w:pPr>
            <w:r>
              <w:rPr>
                <w:rFonts w:ascii="Time NEw Roman" w:eastAsia="宋体" w:hAnsi="宋体" w:cs="Times New Roman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rFonts w:ascii="Time NEw Roman" w:eastAsia="宋体" w:hAnsi="宋体" w:cs="Times New Roman"/>
                <w:szCs w:val="21"/>
              </w:rPr>
            </w:pPr>
            <w:r>
              <w:rPr>
                <w:rFonts w:ascii="Time NEw Roman" w:eastAsia="宋体" w:hAnsi="宋体" w:cs="Times New Roman" w:hint="eastAsi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范志金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6E291E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rFonts w:ascii="Time NEw Roman" w:eastAsia="宋体" w:hAnsi="宋体" w:cs="Times New Roman"/>
                <w:szCs w:val="21"/>
              </w:rPr>
            </w:pPr>
            <w:r>
              <w:rPr>
                <w:rFonts w:ascii="Time NEw Roman" w:eastAsia="宋体" w:hAnsi="宋体" w:cs="Times New Roman"/>
                <w:szCs w:val="21"/>
              </w:rPr>
              <w:t>05122073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ime NEw Roman" w:eastAsia="宋体" w:hAnsi="宋体" w:cs="Times New Roman"/>
                <w:szCs w:val="21"/>
              </w:rPr>
            </w:pPr>
            <w:r>
              <w:rPr>
                <w:rFonts w:ascii="Time NEw Roman" w:eastAsia="宋体" w:hAnsi="宋体" w:cs="Times New Roman" w:hint="eastAsia"/>
                <w:szCs w:val="21"/>
              </w:rPr>
              <w:t>化学生物学前沿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ime NEw Roman" w:eastAsia="宋体" w:hAnsi="宋体" w:cs="Times New Roman"/>
                <w:szCs w:val="21"/>
              </w:rPr>
            </w:pPr>
            <w:r>
              <w:rPr>
                <w:rFonts w:ascii="Time NEw Roman" w:eastAsia="宋体" w:hAnsi="宋体" w:cs="Times New Roman" w:hint="eastAsia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ime NEw Roman" w:eastAsia="宋体" w:hAnsi="宋体" w:cs="Times New Roman"/>
                <w:szCs w:val="21"/>
              </w:rPr>
            </w:pPr>
            <w:r>
              <w:rPr>
                <w:rFonts w:ascii="Time NEw Roman" w:eastAsia="宋体" w:hAnsi="宋体" w:cs="Times New Roman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rFonts w:ascii="Time NEw Roman" w:eastAsia="宋体" w:hAnsi="宋体" w:cs="Times New Roman"/>
                <w:szCs w:val="21"/>
              </w:rPr>
            </w:pPr>
            <w:r>
              <w:rPr>
                <w:rFonts w:ascii="Time NEw Roman" w:eastAsia="宋体" w:hAnsi="宋体" w:cs="Times New Roman" w:hint="eastAsi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周传政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6E291E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rFonts w:ascii="Time NEw Roman" w:eastAsia="宋体" w:hAnsi="宋体" w:cs="Times New Roman"/>
                <w:szCs w:val="21"/>
              </w:rPr>
            </w:pPr>
            <w:r>
              <w:rPr>
                <w:rFonts w:ascii="Time NEw Roman" w:eastAsia="宋体" w:hAnsi="宋体" w:cs="Times New Roman" w:hint="eastAsia"/>
                <w:szCs w:val="21"/>
              </w:rPr>
              <w:t>05121035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ime NEw Roman" w:eastAsia="宋体" w:hAnsi="宋体" w:cs="Times New Roman"/>
                <w:szCs w:val="21"/>
              </w:rPr>
            </w:pPr>
            <w:r>
              <w:rPr>
                <w:rFonts w:ascii="Time NEw Roman" w:eastAsia="宋体" w:hAnsi="宋体" w:cs="Times New Roman" w:hint="eastAsia"/>
                <w:szCs w:val="21"/>
              </w:rPr>
              <w:t>现代农药化学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ime NEw Roman" w:eastAsia="宋体" w:hAnsi="宋体" w:cs="Times New Roman"/>
                <w:szCs w:val="21"/>
              </w:rPr>
            </w:pPr>
            <w:r>
              <w:rPr>
                <w:rFonts w:ascii="Time NEw Roman" w:eastAsia="宋体" w:hAnsi="宋体" w:cs="Times New Roman" w:hint="eastAsia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ime NEw Roman" w:eastAsia="宋体" w:hAnsi="宋体" w:cs="Times New Roman"/>
                <w:szCs w:val="21"/>
              </w:rPr>
            </w:pPr>
            <w:r>
              <w:rPr>
                <w:rFonts w:ascii="Time NEw Roman" w:eastAsia="宋体" w:hAnsi="宋体" w:cs="Times New Roman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rFonts w:ascii="Time NEw Roman" w:eastAsia="宋体" w:hAnsi="宋体" w:cs="Times New Roman"/>
                <w:szCs w:val="21"/>
              </w:rPr>
            </w:pPr>
            <w:r>
              <w:rPr>
                <w:rFonts w:ascii="Time NEw Roman" w:eastAsia="宋体" w:hAnsi="宋体" w:cs="Times New Roman" w:hint="eastAsi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邹小毛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6E291E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ime NEw Roman" w:eastAsia="宋体" w:hAnsi="宋体" w:cs="Times New Roman"/>
                <w:szCs w:val="21"/>
              </w:rPr>
            </w:pPr>
            <w:r>
              <w:rPr>
                <w:rFonts w:ascii="Time NEw Roman" w:eastAsia="宋体" w:hAnsi="宋体" w:cs="Times New Roman" w:hint="eastAsia"/>
                <w:szCs w:val="21"/>
              </w:rPr>
              <w:t>05122077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ime NEw Roman" w:eastAsia="宋体" w:hAnsi="宋体" w:cs="Times New Roman"/>
                <w:szCs w:val="21"/>
              </w:rPr>
            </w:pPr>
            <w:r>
              <w:rPr>
                <w:rFonts w:ascii="Time NEw Roman" w:eastAsia="宋体" w:hAnsi="宋体" w:cs="Times New Roman" w:hint="eastAsia"/>
                <w:szCs w:val="21"/>
              </w:rPr>
              <w:t>高分子材料的物理原理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ime NEw Roman" w:eastAsia="宋体" w:hAnsi="宋体" w:cs="Times New Roman"/>
                <w:szCs w:val="21"/>
              </w:rPr>
            </w:pPr>
            <w:r>
              <w:rPr>
                <w:rFonts w:ascii="Time NEw Roman" w:eastAsia="宋体" w:hAnsi="宋体" w:cs="Times New Roman" w:hint="eastAsia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ime NEw Roman" w:eastAsia="宋体" w:hAnsi="宋体" w:cs="Times New Roman"/>
                <w:szCs w:val="21"/>
              </w:rPr>
            </w:pPr>
            <w:r>
              <w:rPr>
                <w:rFonts w:ascii="Time NEw Roman" w:eastAsia="宋体" w:hAnsi="宋体" w:cs="Times New Roman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rFonts w:ascii="Time NEw Roman" w:eastAsia="宋体" w:hAnsi="宋体" w:cs="Times New Roman"/>
                <w:szCs w:val="21"/>
              </w:rPr>
            </w:pPr>
            <w:r>
              <w:rPr>
                <w:rFonts w:ascii="Time NEw Roman" w:eastAsia="宋体" w:hAnsi="宋体" w:cs="Times New Roman" w:hint="eastAsi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史伟超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6E291E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ime NEw Roman" w:eastAsia="宋体" w:hAnsi="宋体" w:cs="Times New Roman"/>
                <w:szCs w:val="21"/>
              </w:rPr>
            </w:pPr>
            <w:r>
              <w:rPr>
                <w:rFonts w:ascii="Time NEw Roman" w:eastAsia="宋体" w:hAnsi="宋体" w:cs="Times New Roman" w:hint="eastAsia"/>
                <w:szCs w:val="21"/>
              </w:rPr>
              <w:t>05122078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ime NEw Roman" w:eastAsia="宋体" w:hAnsi="宋体" w:cs="Times New Roman"/>
                <w:szCs w:val="21"/>
              </w:rPr>
            </w:pPr>
            <w:r>
              <w:rPr>
                <w:rFonts w:ascii="Time NEw Roman" w:eastAsia="宋体" w:hAnsi="宋体" w:cs="Times New Roman" w:hint="eastAsia"/>
                <w:szCs w:val="21"/>
              </w:rPr>
              <w:t>功能高分子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ime NEw Roman" w:eastAsia="宋体" w:hAnsi="宋体" w:cs="Times New Roman"/>
                <w:szCs w:val="21"/>
              </w:rPr>
            </w:pPr>
            <w:r>
              <w:rPr>
                <w:rFonts w:ascii="Time NEw Roman" w:eastAsia="宋体" w:hAnsi="宋体" w:cs="Times New Roman" w:hint="eastAsia"/>
                <w:szCs w:val="21"/>
              </w:rPr>
              <w:t>56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ime NEw Roman" w:eastAsia="宋体" w:hAnsi="宋体" w:cs="Times New Roman"/>
                <w:szCs w:val="21"/>
              </w:rPr>
            </w:pPr>
            <w:r>
              <w:rPr>
                <w:rFonts w:ascii="Time NEw Roman" w:eastAsia="宋体" w:hAnsi="宋体" w:cs="Times New Roman" w:hint="eastAsia"/>
                <w:szCs w:val="21"/>
              </w:rPr>
              <w:t>3.5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ime NEw Roman" w:eastAsia="宋体" w:hAnsi="宋体" w:cs="Times New Roman"/>
                <w:szCs w:val="21"/>
              </w:rPr>
            </w:pPr>
            <w:r>
              <w:rPr>
                <w:rFonts w:ascii="Time NEw Roman" w:eastAsia="宋体" w:hAnsi="宋体" w:cs="Times New Roman" w:hint="eastAsia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余志林、史林启、张望清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6E291E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ime NEw Roman" w:eastAsia="宋体" w:hAnsi="宋体" w:cs="Times New Roman"/>
                <w:szCs w:val="21"/>
              </w:rPr>
            </w:pPr>
            <w:r>
              <w:rPr>
                <w:rFonts w:ascii="Time NEw Roman" w:eastAsia="宋体" w:hAnsi="宋体" w:cs="Times New Roman" w:hint="eastAsia"/>
                <w:szCs w:val="21"/>
              </w:rPr>
              <w:t>05122076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ime NEw Roman" w:eastAsia="宋体" w:hAnsi="宋体" w:cs="Times New Roman"/>
                <w:szCs w:val="21"/>
              </w:rPr>
            </w:pPr>
            <w:r>
              <w:rPr>
                <w:rFonts w:ascii="Time NEw Roman" w:eastAsia="宋体" w:hAnsi="宋体" w:cs="Times New Roman" w:hint="eastAsia"/>
                <w:szCs w:val="21"/>
              </w:rPr>
              <w:t>纳米生物分析化学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ime NEw Roman" w:eastAsia="宋体" w:hAnsi="宋体" w:cs="Times New Roman"/>
                <w:szCs w:val="21"/>
              </w:rPr>
            </w:pPr>
            <w:r>
              <w:rPr>
                <w:rFonts w:ascii="Time NEw Roman" w:eastAsia="宋体" w:hAnsi="宋体" w:cs="Times New Roman" w:hint="eastAsia"/>
                <w:szCs w:val="21"/>
              </w:rPr>
              <w:t>51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ime NEw Roman" w:eastAsia="宋体" w:hAnsi="宋体" w:cs="Times New Roman"/>
                <w:szCs w:val="21"/>
              </w:rPr>
            </w:pPr>
            <w:r>
              <w:rPr>
                <w:rFonts w:ascii="Time NEw Roman" w:eastAsia="宋体" w:hAnsi="宋体" w:cs="Times New Roman" w:hint="eastAsia"/>
                <w:szCs w:val="21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E291E" w:rsidRDefault="00346302">
            <w:pPr>
              <w:jc w:val="center"/>
              <w:rPr>
                <w:rFonts w:ascii="Time NEw Roman" w:eastAsia="宋体" w:hAnsi="宋体" w:cs="Times New Roman"/>
                <w:szCs w:val="21"/>
              </w:rPr>
            </w:pPr>
            <w:r>
              <w:rPr>
                <w:rFonts w:ascii="Time NEw Roman" w:eastAsia="宋体" w:hAnsi="宋体" w:cs="Times New Roman" w:hint="eastAsi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E291E" w:rsidRDefault="003463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庞代文、刘书琳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E291E" w:rsidRDefault="00346302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600089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00089" w:rsidRDefault="00600089" w:rsidP="0024387C">
            <w:pPr>
              <w:jc w:val="center"/>
              <w:rPr>
                <w:rFonts w:ascii="Time NEw Roman" w:eastAsia="宋体" w:hAnsi="宋体" w:cs="Times New Roman"/>
                <w:szCs w:val="21"/>
              </w:rPr>
            </w:pPr>
            <w:r>
              <w:rPr>
                <w:rFonts w:ascii="Time NEw Roman" w:eastAsia="宋体" w:hAnsi="宋体" w:cs="Times New Roman" w:hint="eastAsia"/>
                <w:szCs w:val="21"/>
              </w:rPr>
              <w:t>05122079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00089" w:rsidRDefault="00600089" w:rsidP="0024387C">
            <w:pPr>
              <w:jc w:val="center"/>
              <w:rPr>
                <w:rFonts w:ascii="Time NEw Roman" w:eastAsia="宋体" w:hAnsi="宋体" w:cs="Times New Roman"/>
                <w:szCs w:val="21"/>
              </w:rPr>
            </w:pPr>
            <w:r>
              <w:rPr>
                <w:rFonts w:ascii="Time NEw Roman" w:eastAsia="宋体" w:hAnsi="宋体" w:cs="Times New Roman" w:hint="eastAsia"/>
                <w:szCs w:val="21"/>
              </w:rPr>
              <w:t>研究生科研能力训练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00089" w:rsidRDefault="00600089" w:rsidP="0024387C">
            <w:pPr>
              <w:jc w:val="center"/>
              <w:rPr>
                <w:rFonts w:ascii="Time NEw Roman" w:eastAsia="宋体" w:hAnsi="宋体" w:cs="Times New Roman"/>
                <w:szCs w:val="21"/>
              </w:rPr>
            </w:pPr>
            <w:r>
              <w:rPr>
                <w:rFonts w:ascii="Time NEw Roman" w:eastAsia="宋体" w:hAnsi="宋体" w:cs="Times New Roman" w:hint="eastAsia"/>
                <w:szCs w:val="21"/>
              </w:rPr>
              <w:t>51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00089" w:rsidRDefault="00600089" w:rsidP="0024387C">
            <w:pPr>
              <w:jc w:val="center"/>
              <w:rPr>
                <w:rFonts w:ascii="Time NEw Roman" w:eastAsia="宋体" w:hAnsi="宋体" w:cs="Times New Roman"/>
                <w:szCs w:val="21"/>
              </w:rPr>
            </w:pPr>
            <w:r>
              <w:rPr>
                <w:rFonts w:ascii="Time NEw Roman" w:eastAsia="宋体" w:hAnsi="宋体" w:cs="Times New Roman" w:hint="eastAsia"/>
                <w:szCs w:val="21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00089" w:rsidRDefault="00600089" w:rsidP="0024387C">
            <w:pPr>
              <w:jc w:val="center"/>
              <w:rPr>
                <w:rFonts w:ascii="Time NEw Roman" w:eastAsia="宋体" w:hAnsi="宋体" w:cs="Times New Roman"/>
                <w:szCs w:val="21"/>
              </w:rPr>
            </w:pPr>
            <w:r>
              <w:rPr>
                <w:rFonts w:ascii="Time NEw Roman" w:eastAsia="宋体" w:hAnsi="宋体" w:cs="Times New Roman" w:hint="eastAsia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00089" w:rsidRDefault="00600089" w:rsidP="002438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蔡文生、熊虎、刘安安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00089" w:rsidRDefault="00600089" w:rsidP="0024387C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</w:t>
            </w:r>
          </w:p>
        </w:tc>
      </w:tr>
      <w:tr w:rsidR="00600089">
        <w:trPr>
          <w:jc w:val="center"/>
        </w:trPr>
        <w:tc>
          <w:tcPr>
            <w:tcW w:w="11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00089" w:rsidRDefault="00600089">
            <w:pPr>
              <w:jc w:val="center"/>
              <w:rPr>
                <w:rFonts w:ascii="Time NEw Roman" w:eastAsia="宋体" w:hAnsi="宋体" w:cs="Times New Roman"/>
                <w:szCs w:val="21"/>
              </w:rPr>
            </w:pPr>
            <w:r>
              <w:rPr>
                <w:rFonts w:ascii="Time NEw Roman" w:eastAsia="宋体" w:hAnsi="宋体" w:cs="Times New Roman" w:hint="eastAsia"/>
                <w:szCs w:val="21"/>
              </w:rPr>
              <w:t>05122080</w:t>
            </w:r>
          </w:p>
        </w:tc>
        <w:tc>
          <w:tcPr>
            <w:tcW w:w="4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00089" w:rsidRDefault="00600089" w:rsidP="00600089">
            <w:pPr>
              <w:jc w:val="center"/>
              <w:rPr>
                <w:rFonts w:ascii="Time NEw Roman" w:eastAsia="宋体" w:hAnsi="宋体" w:cs="Times New Roman"/>
                <w:szCs w:val="21"/>
              </w:rPr>
            </w:pPr>
            <w:r w:rsidRPr="00600089">
              <w:rPr>
                <w:rFonts w:ascii="Time NEw Roman" w:eastAsia="宋体" w:hAnsi="宋体" w:cs="Times New Roman" w:hint="eastAsia"/>
                <w:szCs w:val="21"/>
              </w:rPr>
              <w:t>柔性智能材料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00089" w:rsidRDefault="00600089">
            <w:pPr>
              <w:jc w:val="center"/>
              <w:rPr>
                <w:rFonts w:ascii="Time NEw Roman" w:eastAsia="宋体" w:hAnsi="宋体" w:cs="Times New Roman"/>
                <w:szCs w:val="21"/>
              </w:rPr>
            </w:pPr>
            <w:r>
              <w:rPr>
                <w:rFonts w:ascii="Time NEw Roman" w:eastAsia="宋体" w:hAnsi="宋体" w:cs="Times New Roman" w:hint="eastAsia"/>
                <w:szCs w:val="21"/>
              </w:rPr>
              <w:t>34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00089" w:rsidRDefault="00600089">
            <w:pPr>
              <w:jc w:val="center"/>
              <w:rPr>
                <w:rFonts w:ascii="Time NEw Roman" w:eastAsia="宋体" w:hAnsi="宋体" w:cs="Times New Roman"/>
                <w:szCs w:val="21"/>
              </w:rPr>
            </w:pPr>
            <w:r>
              <w:rPr>
                <w:rFonts w:ascii="Time NEw Roman" w:eastAsia="宋体" w:hAnsi="宋体" w:cs="Times New Roman" w:hint="eastAsia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00089" w:rsidRDefault="00600089">
            <w:pPr>
              <w:jc w:val="center"/>
              <w:rPr>
                <w:rFonts w:ascii="Time NEw Roman" w:eastAsia="宋体" w:hAnsi="宋体" w:cs="Times New Roman"/>
                <w:szCs w:val="21"/>
              </w:rPr>
            </w:pPr>
            <w:r>
              <w:rPr>
                <w:rFonts w:ascii="Time NEw Roman" w:eastAsia="宋体" w:hAnsi="宋体" w:cs="Times New Roman" w:hint="eastAsia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00089" w:rsidRDefault="006000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刘遵峰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00089" w:rsidRDefault="00600089">
            <w:pPr>
              <w:jc w:val="center"/>
              <w:rPr>
                <w:rFonts w:ascii="Tahoma" w:hAnsi="Tahoma"/>
                <w:szCs w:val="21"/>
              </w:rPr>
            </w:pPr>
            <w:r>
              <w:rPr>
                <w:rFonts w:ascii="Tahoma" w:hAnsi="Tahoma" w:hint="eastAsia"/>
                <w:szCs w:val="21"/>
              </w:rPr>
              <w:t>051</w:t>
            </w:r>
          </w:p>
        </w:tc>
      </w:tr>
    </w:tbl>
    <w:p w:rsidR="006E291E" w:rsidRDefault="006E291E">
      <w:bookmarkStart w:id="0" w:name="_GoBack"/>
      <w:bookmarkEnd w:id="0"/>
    </w:p>
    <w:sectPr w:rsidR="006E291E">
      <w:pgSz w:w="11906" w:h="16838"/>
      <w:pgMar w:top="624" w:right="1134" w:bottom="62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302" w:rsidRDefault="00346302" w:rsidP="00600089">
      <w:r>
        <w:separator/>
      </w:r>
    </w:p>
  </w:endnote>
  <w:endnote w:type="continuationSeparator" w:id="0">
    <w:p w:rsidR="00346302" w:rsidRDefault="00346302" w:rsidP="00600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 NEw Roman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302" w:rsidRDefault="00346302" w:rsidP="00600089">
      <w:r>
        <w:separator/>
      </w:r>
    </w:p>
  </w:footnote>
  <w:footnote w:type="continuationSeparator" w:id="0">
    <w:p w:rsidR="00346302" w:rsidRDefault="00346302" w:rsidP="006000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3E7D"/>
    <w:rsid w:val="0000542B"/>
    <w:rsid w:val="00007677"/>
    <w:rsid w:val="00044D58"/>
    <w:rsid w:val="00044DF3"/>
    <w:rsid w:val="0005196A"/>
    <w:rsid w:val="00053391"/>
    <w:rsid w:val="000601F4"/>
    <w:rsid w:val="000671F6"/>
    <w:rsid w:val="00073542"/>
    <w:rsid w:val="00096EAD"/>
    <w:rsid w:val="000A187C"/>
    <w:rsid w:val="000B00F2"/>
    <w:rsid w:val="000C108F"/>
    <w:rsid w:val="000F2CB1"/>
    <w:rsid w:val="00112527"/>
    <w:rsid w:val="00116D7C"/>
    <w:rsid w:val="00125A2F"/>
    <w:rsid w:val="00130AE0"/>
    <w:rsid w:val="00134F80"/>
    <w:rsid w:val="00156409"/>
    <w:rsid w:val="00160477"/>
    <w:rsid w:val="00165019"/>
    <w:rsid w:val="001707E1"/>
    <w:rsid w:val="0017410B"/>
    <w:rsid w:val="00182EA0"/>
    <w:rsid w:val="00186A90"/>
    <w:rsid w:val="0019528F"/>
    <w:rsid w:val="001D1BAD"/>
    <w:rsid w:val="001D292B"/>
    <w:rsid w:val="001D30F5"/>
    <w:rsid w:val="001E5875"/>
    <w:rsid w:val="001F28BD"/>
    <w:rsid w:val="00231CA6"/>
    <w:rsid w:val="002323AD"/>
    <w:rsid w:val="00243690"/>
    <w:rsid w:val="0025606F"/>
    <w:rsid w:val="00256227"/>
    <w:rsid w:val="00260C2F"/>
    <w:rsid w:val="002705EF"/>
    <w:rsid w:val="0029687E"/>
    <w:rsid w:val="002B4002"/>
    <w:rsid w:val="002D2EF4"/>
    <w:rsid w:val="00306A4C"/>
    <w:rsid w:val="00314662"/>
    <w:rsid w:val="00346302"/>
    <w:rsid w:val="00367274"/>
    <w:rsid w:val="00373A9D"/>
    <w:rsid w:val="00374937"/>
    <w:rsid w:val="00374D47"/>
    <w:rsid w:val="003871E3"/>
    <w:rsid w:val="003C0915"/>
    <w:rsid w:val="003C3E7D"/>
    <w:rsid w:val="003C4879"/>
    <w:rsid w:val="0041112E"/>
    <w:rsid w:val="004774B5"/>
    <w:rsid w:val="00483506"/>
    <w:rsid w:val="00491C7E"/>
    <w:rsid w:val="00496491"/>
    <w:rsid w:val="004A130A"/>
    <w:rsid w:val="004A42B2"/>
    <w:rsid w:val="004B334B"/>
    <w:rsid w:val="004E085B"/>
    <w:rsid w:val="005046E0"/>
    <w:rsid w:val="00506A19"/>
    <w:rsid w:val="00506F64"/>
    <w:rsid w:val="005339A0"/>
    <w:rsid w:val="005378F9"/>
    <w:rsid w:val="00543E4C"/>
    <w:rsid w:val="00547F04"/>
    <w:rsid w:val="00557498"/>
    <w:rsid w:val="0056092B"/>
    <w:rsid w:val="005724E2"/>
    <w:rsid w:val="00585931"/>
    <w:rsid w:val="00586142"/>
    <w:rsid w:val="005960F4"/>
    <w:rsid w:val="005A3C19"/>
    <w:rsid w:val="005B33C0"/>
    <w:rsid w:val="005D3F73"/>
    <w:rsid w:val="005F2370"/>
    <w:rsid w:val="00600089"/>
    <w:rsid w:val="00616A42"/>
    <w:rsid w:val="00644678"/>
    <w:rsid w:val="006718C2"/>
    <w:rsid w:val="00680758"/>
    <w:rsid w:val="006821AF"/>
    <w:rsid w:val="00682BE2"/>
    <w:rsid w:val="006C3E74"/>
    <w:rsid w:val="006D6CC3"/>
    <w:rsid w:val="006E291E"/>
    <w:rsid w:val="006E5E33"/>
    <w:rsid w:val="006F49A8"/>
    <w:rsid w:val="007013DB"/>
    <w:rsid w:val="00701E78"/>
    <w:rsid w:val="00704938"/>
    <w:rsid w:val="00726E42"/>
    <w:rsid w:val="007613F9"/>
    <w:rsid w:val="00767A99"/>
    <w:rsid w:val="00771707"/>
    <w:rsid w:val="00781900"/>
    <w:rsid w:val="007B1124"/>
    <w:rsid w:val="00812753"/>
    <w:rsid w:val="00813F78"/>
    <w:rsid w:val="00824559"/>
    <w:rsid w:val="008272D4"/>
    <w:rsid w:val="00831ABF"/>
    <w:rsid w:val="0088107A"/>
    <w:rsid w:val="008A4564"/>
    <w:rsid w:val="008B3DAA"/>
    <w:rsid w:val="008C0E95"/>
    <w:rsid w:val="00913340"/>
    <w:rsid w:val="009557DB"/>
    <w:rsid w:val="009951F1"/>
    <w:rsid w:val="009A45D6"/>
    <w:rsid w:val="009D2446"/>
    <w:rsid w:val="009D6D21"/>
    <w:rsid w:val="009E4CBF"/>
    <w:rsid w:val="009F2577"/>
    <w:rsid w:val="009F2E5C"/>
    <w:rsid w:val="009F32FF"/>
    <w:rsid w:val="009F3471"/>
    <w:rsid w:val="009F5028"/>
    <w:rsid w:val="00A24691"/>
    <w:rsid w:val="00A26AAE"/>
    <w:rsid w:val="00A47E0E"/>
    <w:rsid w:val="00A6606A"/>
    <w:rsid w:val="00A6761D"/>
    <w:rsid w:val="00A7008C"/>
    <w:rsid w:val="00A717D2"/>
    <w:rsid w:val="00A90B04"/>
    <w:rsid w:val="00AD64F6"/>
    <w:rsid w:val="00B04B1D"/>
    <w:rsid w:val="00B23F66"/>
    <w:rsid w:val="00B376FC"/>
    <w:rsid w:val="00BA27B3"/>
    <w:rsid w:val="00BA3519"/>
    <w:rsid w:val="00BC3318"/>
    <w:rsid w:val="00BD2A0B"/>
    <w:rsid w:val="00BD77BC"/>
    <w:rsid w:val="00C13F45"/>
    <w:rsid w:val="00C2240D"/>
    <w:rsid w:val="00C41882"/>
    <w:rsid w:val="00C43400"/>
    <w:rsid w:val="00C476B6"/>
    <w:rsid w:val="00C52836"/>
    <w:rsid w:val="00C77BA9"/>
    <w:rsid w:val="00CA6DF0"/>
    <w:rsid w:val="00CC04E3"/>
    <w:rsid w:val="00CD267C"/>
    <w:rsid w:val="00CD5A9E"/>
    <w:rsid w:val="00D23C59"/>
    <w:rsid w:val="00D33554"/>
    <w:rsid w:val="00D472BF"/>
    <w:rsid w:val="00D479EE"/>
    <w:rsid w:val="00D60C6B"/>
    <w:rsid w:val="00DA1977"/>
    <w:rsid w:val="00DA7657"/>
    <w:rsid w:val="00DB6F2B"/>
    <w:rsid w:val="00DB7398"/>
    <w:rsid w:val="00DD4A4E"/>
    <w:rsid w:val="00DF15F5"/>
    <w:rsid w:val="00E01CB7"/>
    <w:rsid w:val="00E27146"/>
    <w:rsid w:val="00E303E6"/>
    <w:rsid w:val="00E47B39"/>
    <w:rsid w:val="00E57DD6"/>
    <w:rsid w:val="00E644B6"/>
    <w:rsid w:val="00E66F9E"/>
    <w:rsid w:val="00EA0CA4"/>
    <w:rsid w:val="00EA0DDB"/>
    <w:rsid w:val="00ED6B2E"/>
    <w:rsid w:val="00EE28F4"/>
    <w:rsid w:val="00EE490C"/>
    <w:rsid w:val="00EF423F"/>
    <w:rsid w:val="00F14CC4"/>
    <w:rsid w:val="00F16F92"/>
    <w:rsid w:val="00F34291"/>
    <w:rsid w:val="00F516EF"/>
    <w:rsid w:val="00F53D37"/>
    <w:rsid w:val="00F619AB"/>
    <w:rsid w:val="00F73F15"/>
    <w:rsid w:val="00F82B41"/>
    <w:rsid w:val="00FB234D"/>
    <w:rsid w:val="00FD4279"/>
    <w:rsid w:val="00FE2903"/>
    <w:rsid w:val="00FE2E5B"/>
    <w:rsid w:val="00FF4BD5"/>
    <w:rsid w:val="19255359"/>
    <w:rsid w:val="52F61AF6"/>
    <w:rsid w:val="55FA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305</Words>
  <Characters>1740</Characters>
  <Application>Microsoft Office Word</Application>
  <DocSecurity>0</DocSecurity>
  <Lines>14</Lines>
  <Paragraphs>4</Paragraphs>
  <ScaleCrop>false</ScaleCrop>
  <Company>Microsoft</Company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Sophie</cp:lastModifiedBy>
  <cp:revision>93</cp:revision>
  <cp:lastPrinted>2017-02-13T08:11:00Z</cp:lastPrinted>
  <dcterms:created xsi:type="dcterms:W3CDTF">2014-05-23T03:08:00Z</dcterms:created>
  <dcterms:modified xsi:type="dcterms:W3CDTF">2021-08-27T06:28:00Z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CA2A3D1EC12643AEB6DA9E0B2DCE8BEB</vt:lpwstr>
  </property>
</Properties>
</file>