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eastAsia" w:ascii="̥" w:hAnsi="̥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̥" w:hAnsi="̥" w:eastAsia="宋体" w:cs="宋体"/>
                <w:b/>
                <w:bCs/>
                <w:kern w:val="0"/>
                <w:sz w:val="24"/>
                <w:szCs w:val="24"/>
              </w:rPr>
              <w:t>20</w:t>
            </w:r>
            <w:r>
              <w:rPr>
                <w:rFonts w:hint="eastAsia" w:ascii="̥" w:hAnsi="̥" w:eastAsia="宋体" w:cs="宋体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̥" w:hAnsi="̥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̥" w:hAnsi="̥" w:eastAsia="宋体" w:cs="宋体"/>
                <w:b/>
                <w:bCs/>
                <w:kern w:val="0"/>
                <w:sz w:val="24"/>
                <w:szCs w:val="24"/>
              </w:rPr>
              <w:t>级</w:t>
            </w:r>
            <w:r>
              <w:rPr>
                <w:rFonts w:hint="eastAsia" w:ascii="̥" w:hAnsi="̥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化学工程博士（全日制）</w:t>
            </w:r>
            <w:r>
              <w:rPr>
                <w:rFonts w:hint="eastAsia" w:ascii="̥" w:hAnsi="̥" w:eastAsia="宋体" w:cs="宋体"/>
                <w:b/>
                <w:bCs/>
                <w:kern w:val="0"/>
                <w:sz w:val="24"/>
                <w:szCs w:val="24"/>
              </w:rPr>
              <w:t>专业</w:t>
            </w:r>
            <w:r>
              <w:rPr>
                <w:rFonts w:hint="default" w:ascii="̥" w:hAnsi="̥" w:eastAsia="宋体" w:cs="宋体"/>
                <w:b/>
                <w:bCs/>
                <w:kern w:val="0"/>
                <w:sz w:val="24"/>
                <w:szCs w:val="24"/>
              </w:rPr>
              <w:t>选课</w:t>
            </w:r>
            <w:r>
              <w:rPr>
                <w:rFonts w:hint="eastAsia" w:ascii="̥" w:hAnsi="̥" w:eastAsia="宋体" w:cs="宋体"/>
                <w:b/>
                <w:bCs/>
                <w:kern w:val="0"/>
                <w:sz w:val="24"/>
                <w:szCs w:val="24"/>
              </w:rPr>
              <w:t>须知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Verdana" w:hAnsi="Verdana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center"/>
              <w:rPr>
                <w:rFonts w:hint="default" w:ascii="Verdana" w:hAnsi="Verdana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  <w:rPr>
                <w:rFonts w:hint="default" w:ascii="Verdana" w:hAnsi="Verdana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26" w:lineRule="atLeast"/>
              <w:ind w:left="0" w:right="0" w:firstLine="600" w:firstLineChars="250"/>
              <w:jc w:val="left"/>
              <w:rPr>
                <w:rFonts w:hint="eastAsia" w:ascii="Verdana" w:hAnsi="Verdana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Verdana" w:hAnsi="Verdana" w:eastAsia="宋体" w:cs="宋体"/>
                <w:kern w:val="0"/>
                <w:sz w:val="24"/>
                <w:szCs w:val="24"/>
              </w:rPr>
              <w:t>选课范围：化学工程课程</w:t>
            </w: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default" w:ascii="Verdana" w:hAnsi="Verdana" w:eastAsia="宋体" w:cs="宋体"/>
                <w:kern w:val="0"/>
                <w:sz w:val="24"/>
                <w:szCs w:val="24"/>
              </w:rPr>
              <w:t>设置与学分分配表中所列课程。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26" w:lineRule="atLeast"/>
              <w:ind w:left="0" w:right="0" w:firstLine="600" w:firstLineChars="250"/>
              <w:jc w:val="left"/>
              <w:rPr>
                <w:rFonts w:hint="default" w:ascii="Verdana" w:hAnsi="Verdana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Verdana" w:hAnsi="Verdana" w:eastAsia="宋体" w:cs="宋体"/>
                <w:kern w:val="0"/>
                <w:sz w:val="24"/>
                <w:szCs w:val="24"/>
              </w:rPr>
              <w:t>选课网址：</w:t>
            </w: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  <w:t>推荐谷歌浏览器打开新系统。新系统网址为http</w:t>
            </w: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  <w:lang w:val="en-US" w:eastAsia="zh-CN"/>
              </w:rPr>
              <w:t>s</w:t>
            </w: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  <w:t>://yjs.nankai.edu.cn/</w:t>
            </w: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  <w:lang w:val="en-US" w:eastAsia="zh-CN"/>
              </w:rPr>
              <w:t>不在学校的同学需要在南开大学网站下载VPN:https://www.nankai.edu.cn/VPN/list.htm,登录VPN后 进入网站：https://webvpn.nankai.edu.cn/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26" w:lineRule="atLeast"/>
              <w:ind w:left="0" w:right="0" w:firstLine="240" w:firstLineChars="100"/>
              <w:jc w:val="left"/>
              <w:rPr>
                <w:rFonts w:hint="default" w:ascii="Verdana" w:hAnsi="Verdana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26" w:lineRule="atLeast"/>
              <w:ind w:right="0"/>
              <w:jc w:val="left"/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  <w:t>特别说明：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26" w:lineRule="atLeast"/>
              <w:ind w:right="0"/>
              <w:jc w:val="left"/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  <w:t>1、</w:t>
            </w:r>
            <w:r>
              <w:rPr>
                <w:rFonts w:hint="default" w:ascii="Verdana" w:hAnsi="Verdana" w:eastAsia="宋体" w:cs="宋体"/>
                <w:kern w:val="0"/>
                <w:sz w:val="24"/>
                <w:szCs w:val="24"/>
              </w:rPr>
              <w:t>选课时只选本学期的课程，选课时间结束后，选课系统将自动锁定，无法进行选课、退课等操作。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26" w:lineRule="atLeast"/>
              <w:ind w:right="0"/>
              <w:jc w:val="left"/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  <w:t>2、不选课</w:t>
            </w:r>
            <w:r>
              <w:rPr>
                <w:rFonts w:hint="default" w:ascii="Verdana" w:hAnsi="Verdana" w:eastAsia="宋体" w:cs="宋体"/>
                <w:kern w:val="0"/>
                <w:sz w:val="24"/>
                <w:szCs w:val="24"/>
              </w:rPr>
              <w:t>的学生不得参加考试并</w:t>
            </w: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  <w:t>给予成绩。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26" w:lineRule="atLeast"/>
              <w:ind w:right="0"/>
              <w:jc w:val="left"/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  <w:t>3、学生原始</w:t>
            </w:r>
            <w:r>
              <w:rPr>
                <w:rFonts w:hint="default" w:ascii="Verdana" w:hAnsi="Verdana" w:eastAsia="宋体" w:cs="宋体"/>
                <w:kern w:val="0"/>
                <w:sz w:val="24"/>
                <w:szCs w:val="24"/>
              </w:rPr>
              <w:t>成绩原则上</w:t>
            </w: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  <w:t>不再</w:t>
            </w:r>
            <w:r>
              <w:rPr>
                <w:rFonts w:hint="default" w:ascii="Verdana" w:hAnsi="Verdana" w:eastAsia="宋体" w:cs="宋体"/>
                <w:kern w:val="0"/>
                <w:sz w:val="24"/>
                <w:szCs w:val="24"/>
              </w:rPr>
              <w:t>进行补录、修改和不显示处理。</w:t>
            </w: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  <w:t>（详见：</w:t>
            </w:r>
            <w:r>
              <w:rPr>
                <w:rFonts w:hint="default" w:ascii="Verdana" w:hAnsi="Verdana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</w:rPr>
              <w:t>南开大学关于加强专业学位研究生课程及成绩管理的通知）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26" w:lineRule="atLeast"/>
              <w:ind w:right="0"/>
              <w:jc w:val="left"/>
              <w:rPr>
                <w:rFonts w:hint="default" w:ascii="Verdana" w:hAnsi="Verdana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Verdana" w:hAnsi="Verdana" w:eastAsia="宋体" w:cs="宋体"/>
                <w:kern w:val="0"/>
                <w:sz w:val="24"/>
                <w:szCs w:val="24"/>
                <w:lang w:val="en-US" w:eastAsia="zh-CN"/>
              </w:rPr>
              <w:t>4、《化工科学前言进展》、《化工技术前言进展》、《专业实践讲座》、《学术会议》为讲座课程，具体时间请见化学学院网站或者微信群通知。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26" w:lineRule="atLeast"/>
              <w:ind w:left="0" w:right="0"/>
              <w:jc w:val="left"/>
              <w:rPr>
                <w:rFonts w:hint="default" w:ascii="Verdana" w:hAnsi="Verdana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26" w:lineRule="atLeast"/>
              <w:ind w:left="0" w:right="0" w:firstLine="600" w:firstLineChars="250"/>
              <w:jc w:val="left"/>
              <w:rPr>
                <w:rFonts w:hint="default" w:ascii="Verdana" w:hAnsi="Verdana" w:eastAsia="宋体" w:cs="宋体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26" w:lineRule="atLeast"/>
              <w:ind w:left="0" w:right="0" w:firstLine="480"/>
              <w:jc w:val="left"/>
              <w:rPr>
                <w:rFonts w:hint="default" w:ascii="Verdana" w:hAnsi="Verdana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Verdana" w:hAnsi="Verdana" w:eastAsia="宋体" w:cs="宋体"/>
                <w:kern w:val="0"/>
                <w:sz w:val="24"/>
                <w:szCs w:val="24"/>
              </w:rPr>
              <w:t xml:space="preserve"> 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U1YWU0NWJhY2I3Zjc1YzBiZGViZGE3YmUwYzYyZjYifQ=="/>
    <w:docVar w:name="KSO_WPS_MARK_KEY" w:val="01df7897-94ae-4896-8a77-55d3bc742f65"/>
  </w:docVars>
  <w:rsids>
    <w:rsidRoot w:val="006351E0"/>
    <w:rsid w:val="0027298A"/>
    <w:rsid w:val="003A64C8"/>
    <w:rsid w:val="005B7386"/>
    <w:rsid w:val="006351E0"/>
    <w:rsid w:val="006C0202"/>
    <w:rsid w:val="008A6702"/>
    <w:rsid w:val="00943B02"/>
    <w:rsid w:val="00B45F61"/>
    <w:rsid w:val="00E0120F"/>
    <w:rsid w:val="00E45545"/>
    <w:rsid w:val="00F42A3D"/>
    <w:rsid w:val="00FD7434"/>
    <w:rsid w:val="0317045E"/>
    <w:rsid w:val="0E9E2E0D"/>
    <w:rsid w:val="11B06050"/>
    <w:rsid w:val="1570542F"/>
    <w:rsid w:val="1D9D2538"/>
    <w:rsid w:val="330434F4"/>
    <w:rsid w:val="34925A36"/>
    <w:rsid w:val="3DD70D38"/>
    <w:rsid w:val="45436D2F"/>
    <w:rsid w:val="499F1437"/>
    <w:rsid w:val="52033522"/>
    <w:rsid w:val="571272AA"/>
    <w:rsid w:val="60766D95"/>
    <w:rsid w:val="61A02E5B"/>
    <w:rsid w:val="61F9136F"/>
    <w:rsid w:val="62217FC0"/>
    <w:rsid w:val="7A1B49C5"/>
    <w:rsid w:val="7B22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26" w:lineRule="atLeast"/>
      <w:ind w:firstLine="480"/>
      <w:jc w:val="left"/>
    </w:pPr>
    <w:rPr>
      <w:rFonts w:ascii="Verdana" w:hAnsi="Verdana" w:eastAsia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qFormat/>
    <w:uiPriority w:val="99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293</Words>
  <Characters>393</Characters>
  <Lines>2</Lines>
  <Paragraphs>1</Paragraphs>
  <TotalTime>47</TotalTime>
  <ScaleCrop>false</ScaleCrop>
  <LinksUpToDate>false</LinksUpToDate>
  <CharactersWithSpaces>430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2019-08-30T02:45:00Z</dcterms:created>
  <dc:creator>User</dc:creator>
  <cp:lastModifiedBy>LILY</cp:lastModifiedBy>
  <dcterms:modified xsi:type="dcterms:W3CDTF">2025-09-01T08:58:06Z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A0FC88F9CF25413D8149947093BCD95F</vt:lpwstr>
  </property>
</Properties>
</file>