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7A6" w:rsidRPr="00157FAB" w:rsidRDefault="00D917A6" w:rsidP="00157FAB">
      <w:pPr>
        <w:spacing w:line="360" w:lineRule="auto"/>
        <w:jc w:val="center"/>
        <w:rPr>
          <w:rFonts w:eastAsia="华文中宋"/>
          <w:b/>
          <w:sz w:val="32"/>
          <w:szCs w:val="32"/>
        </w:rPr>
      </w:pPr>
      <w:r>
        <w:rPr>
          <w:rFonts w:eastAsia="华文中宋" w:hint="eastAsia"/>
          <w:b/>
          <w:sz w:val="32"/>
          <w:szCs w:val="32"/>
        </w:rPr>
        <w:t>化学学院</w:t>
      </w:r>
      <w:r w:rsidRPr="00975A03">
        <w:rPr>
          <w:rFonts w:eastAsia="华文中宋" w:hint="eastAsia"/>
          <w:b/>
          <w:sz w:val="32"/>
          <w:szCs w:val="32"/>
        </w:rPr>
        <w:t>20</w:t>
      </w:r>
      <w:r>
        <w:rPr>
          <w:rFonts w:eastAsia="华文中宋" w:hint="eastAsia"/>
          <w:b/>
          <w:sz w:val="32"/>
          <w:szCs w:val="32"/>
        </w:rPr>
        <w:t>1</w:t>
      </w:r>
      <w:r w:rsidR="003C0DEA">
        <w:rPr>
          <w:rFonts w:eastAsia="华文中宋" w:hint="eastAsia"/>
          <w:b/>
          <w:sz w:val="32"/>
          <w:szCs w:val="32"/>
        </w:rPr>
        <w:t>6</w:t>
      </w:r>
      <w:r w:rsidRPr="00975A03">
        <w:rPr>
          <w:rFonts w:eastAsia="华文中宋" w:hint="eastAsia"/>
          <w:b/>
          <w:sz w:val="32"/>
          <w:szCs w:val="32"/>
        </w:rPr>
        <w:t>-201</w:t>
      </w:r>
      <w:r w:rsidR="003C0DEA">
        <w:rPr>
          <w:rFonts w:eastAsia="华文中宋" w:hint="eastAsia"/>
          <w:b/>
          <w:sz w:val="32"/>
          <w:szCs w:val="32"/>
        </w:rPr>
        <w:t>7</w:t>
      </w:r>
      <w:r w:rsidRPr="00975A03">
        <w:rPr>
          <w:rFonts w:eastAsia="华文中宋" w:hint="eastAsia"/>
          <w:b/>
          <w:sz w:val="32"/>
          <w:szCs w:val="32"/>
        </w:rPr>
        <w:t>学年度</w:t>
      </w:r>
      <w:r>
        <w:rPr>
          <w:rFonts w:eastAsia="华文中宋" w:hint="eastAsia"/>
          <w:b/>
          <w:sz w:val="32"/>
          <w:szCs w:val="32"/>
        </w:rPr>
        <w:t>研究生</w:t>
      </w:r>
      <w:r>
        <w:rPr>
          <w:rFonts w:eastAsia="华文中宋"/>
          <w:b/>
          <w:sz w:val="32"/>
          <w:szCs w:val="32"/>
        </w:rPr>
        <w:t>评奖评优工作</w:t>
      </w:r>
      <w:r w:rsidRPr="00975A03">
        <w:rPr>
          <w:rFonts w:eastAsia="华文中宋" w:hint="eastAsia"/>
          <w:b/>
          <w:sz w:val="32"/>
          <w:szCs w:val="32"/>
        </w:rPr>
        <w:t>通知</w:t>
      </w:r>
    </w:p>
    <w:p w:rsidR="00D917A6" w:rsidRPr="003C0DEA" w:rsidRDefault="00D917A6" w:rsidP="00D917A6">
      <w:pPr>
        <w:spacing w:line="560" w:lineRule="exact"/>
        <w:rPr>
          <w:rFonts w:eastAsia="仿宋_GB2312"/>
          <w:sz w:val="28"/>
          <w:szCs w:val="28"/>
        </w:rPr>
      </w:pPr>
      <w:r w:rsidRPr="003C0DEA">
        <w:rPr>
          <w:rFonts w:eastAsia="仿宋_GB2312" w:hint="eastAsia"/>
          <w:sz w:val="28"/>
          <w:szCs w:val="28"/>
        </w:rPr>
        <w:t>各专业</w:t>
      </w:r>
      <w:r w:rsidR="003C0DEA" w:rsidRPr="003C0DEA">
        <w:rPr>
          <w:rFonts w:eastAsia="仿宋_GB2312" w:hint="eastAsia"/>
          <w:sz w:val="28"/>
          <w:szCs w:val="28"/>
        </w:rPr>
        <w:t>负责老师</w:t>
      </w:r>
      <w:r w:rsidR="00F53E1C">
        <w:rPr>
          <w:rFonts w:eastAsia="仿宋_GB2312" w:hint="eastAsia"/>
          <w:sz w:val="28"/>
          <w:szCs w:val="28"/>
        </w:rPr>
        <w:t>及同学</w:t>
      </w:r>
      <w:r w:rsidRPr="003C0DEA">
        <w:rPr>
          <w:rFonts w:eastAsia="仿宋_GB2312" w:hint="eastAsia"/>
          <w:sz w:val="28"/>
          <w:szCs w:val="28"/>
        </w:rPr>
        <w:t>：</w:t>
      </w:r>
    </w:p>
    <w:p w:rsidR="003C0DEA" w:rsidRPr="003C0DEA" w:rsidRDefault="003C0DEA" w:rsidP="00D917A6">
      <w:pPr>
        <w:spacing w:line="560" w:lineRule="exact"/>
        <w:rPr>
          <w:rFonts w:eastAsia="仿宋_GB2312"/>
          <w:sz w:val="28"/>
          <w:szCs w:val="28"/>
        </w:rPr>
      </w:pPr>
      <w:r w:rsidRPr="003C0DEA">
        <w:rPr>
          <w:rFonts w:eastAsia="仿宋_GB2312" w:hint="eastAsia"/>
          <w:sz w:val="28"/>
          <w:szCs w:val="28"/>
        </w:rPr>
        <w:t xml:space="preserve">    </w:t>
      </w:r>
      <w:r w:rsidRPr="003C0DEA">
        <w:rPr>
          <w:rFonts w:eastAsia="仿宋_GB2312" w:hint="eastAsia"/>
          <w:sz w:val="28"/>
          <w:szCs w:val="28"/>
        </w:rPr>
        <w:t>我是负责本年度研究生奖学金统筹工作的学工办祁雪</w:t>
      </w:r>
      <w:r w:rsidRPr="003C0DEA">
        <w:rPr>
          <w:rFonts w:eastAsia="仿宋_GB2312" w:hint="eastAsia"/>
          <w:sz w:val="28"/>
          <w:szCs w:val="28"/>
        </w:rPr>
        <w:t>,</w:t>
      </w:r>
      <w:r w:rsidRPr="003C0DEA">
        <w:rPr>
          <w:rFonts w:eastAsia="仿宋_GB2312" w:hint="eastAsia"/>
          <w:sz w:val="28"/>
          <w:szCs w:val="28"/>
        </w:rPr>
        <w:t>现将具体工作具体要求告知各位老师</w:t>
      </w:r>
      <w:r w:rsidR="00F53E1C">
        <w:rPr>
          <w:rFonts w:eastAsia="仿宋_GB2312" w:hint="eastAsia"/>
          <w:sz w:val="28"/>
          <w:szCs w:val="28"/>
        </w:rPr>
        <w:t>和同学</w:t>
      </w:r>
      <w:r>
        <w:rPr>
          <w:rFonts w:eastAsia="仿宋_GB2312" w:hint="eastAsia"/>
          <w:sz w:val="28"/>
          <w:szCs w:val="28"/>
        </w:rPr>
        <w:t>，如有问题请及时联系我。</w:t>
      </w:r>
    </w:p>
    <w:p w:rsidR="00D917A6" w:rsidRPr="00BC0EFC" w:rsidRDefault="00D917A6" w:rsidP="00D917A6">
      <w:pPr>
        <w:spacing w:line="560" w:lineRule="exact"/>
        <w:ind w:firstLineChars="200" w:firstLine="560"/>
        <w:rPr>
          <w:rFonts w:eastAsia="仿宋_GB2312"/>
          <w:sz w:val="28"/>
          <w:szCs w:val="28"/>
        </w:rPr>
      </w:pPr>
      <w:r w:rsidRPr="00D917A6">
        <w:rPr>
          <w:rFonts w:eastAsia="仿宋_GB2312" w:hint="eastAsia"/>
          <w:sz w:val="28"/>
          <w:szCs w:val="28"/>
        </w:rPr>
        <w:t>根据研工部</w:t>
      </w:r>
      <w:r>
        <w:rPr>
          <w:rFonts w:eastAsia="仿宋_GB2312" w:hint="eastAsia"/>
          <w:sz w:val="28"/>
          <w:szCs w:val="28"/>
        </w:rPr>
        <w:t>下</w:t>
      </w:r>
      <w:r w:rsidRPr="00D917A6">
        <w:rPr>
          <w:rFonts w:eastAsia="仿宋_GB2312" w:hint="eastAsia"/>
          <w:sz w:val="28"/>
          <w:szCs w:val="28"/>
        </w:rPr>
        <w:t>发的《关于做好</w:t>
      </w:r>
      <w:r w:rsidRPr="00D917A6">
        <w:rPr>
          <w:rFonts w:eastAsia="仿宋_GB2312" w:hint="eastAsia"/>
          <w:sz w:val="28"/>
          <w:szCs w:val="28"/>
        </w:rPr>
        <w:t>201</w:t>
      </w:r>
      <w:r w:rsidR="00E256A7">
        <w:rPr>
          <w:rFonts w:eastAsia="仿宋_GB2312" w:hint="eastAsia"/>
          <w:sz w:val="28"/>
          <w:szCs w:val="28"/>
        </w:rPr>
        <w:t>6</w:t>
      </w:r>
      <w:r w:rsidR="003C0DEA">
        <w:rPr>
          <w:rFonts w:eastAsia="仿宋_GB2312" w:hint="eastAsia"/>
          <w:sz w:val="28"/>
          <w:szCs w:val="28"/>
        </w:rPr>
        <w:t>-2017</w:t>
      </w:r>
      <w:r w:rsidRPr="00D917A6">
        <w:rPr>
          <w:rFonts w:eastAsia="仿宋_GB2312" w:hint="eastAsia"/>
          <w:sz w:val="28"/>
          <w:szCs w:val="28"/>
        </w:rPr>
        <w:t>年研究生评奖评优工作通知》安排，</w:t>
      </w:r>
      <w:r w:rsidRPr="00D917A6">
        <w:rPr>
          <w:rFonts w:eastAsia="仿宋_GB2312" w:hint="eastAsia"/>
          <w:sz w:val="28"/>
          <w:szCs w:val="28"/>
        </w:rPr>
        <w:t>201</w:t>
      </w:r>
      <w:r w:rsidR="003C0DEA">
        <w:rPr>
          <w:rFonts w:eastAsia="仿宋_GB2312" w:hint="eastAsia"/>
          <w:sz w:val="28"/>
          <w:szCs w:val="28"/>
        </w:rPr>
        <w:t>6</w:t>
      </w:r>
      <w:r w:rsidRPr="00D917A6">
        <w:rPr>
          <w:rFonts w:eastAsia="仿宋_GB2312" w:hint="eastAsia"/>
          <w:sz w:val="28"/>
          <w:szCs w:val="28"/>
        </w:rPr>
        <w:t>-201</w:t>
      </w:r>
      <w:r w:rsidR="003C0DEA">
        <w:rPr>
          <w:rFonts w:eastAsia="仿宋_GB2312" w:hint="eastAsia"/>
          <w:sz w:val="28"/>
          <w:szCs w:val="28"/>
        </w:rPr>
        <w:t>7</w:t>
      </w:r>
      <w:r w:rsidRPr="00D917A6">
        <w:rPr>
          <w:rFonts w:eastAsia="仿宋_GB2312" w:hint="eastAsia"/>
          <w:sz w:val="28"/>
          <w:szCs w:val="28"/>
        </w:rPr>
        <w:t>学年度研究生奖学金评审工作已经启动。经学院相关领导审核，学生工作办公室根据各</w:t>
      </w:r>
      <w:r w:rsidR="00A659D0">
        <w:rPr>
          <w:rFonts w:eastAsia="仿宋_GB2312" w:hint="eastAsia"/>
          <w:sz w:val="28"/>
          <w:szCs w:val="28"/>
        </w:rPr>
        <w:t>专业</w:t>
      </w:r>
      <w:r w:rsidRPr="00D917A6">
        <w:rPr>
          <w:rFonts w:eastAsia="仿宋_GB2312" w:hint="eastAsia"/>
          <w:sz w:val="28"/>
          <w:szCs w:val="28"/>
        </w:rPr>
        <w:t>在基本学习年限内就读的研究生人数，对奖学金的名额进行了分配。现</w:t>
      </w:r>
      <w:r>
        <w:rPr>
          <w:rFonts w:eastAsia="仿宋_GB2312" w:hint="eastAsia"/>
          <w:sz w:val="28"/>
          <w:szCs w:val="28"/>
        </w:rPr>
        <w:t>将</w:t>
      </w:r>
      <w:r w:rsidRPr="00D917A6">
        <w:rPr>
          <w:rFonts w:eastAsia="仿宋_GB2312" w:hint="eastAsia"/>
          <w:sz w:val="28"/>
          <w:szCs w:val="28"/>
        </w:rPr>
        <w:t>本年度奖学金评审具体要求和安排</w:t>
      </w:r>
      <w:r>
        <w:rPr>
          <w:rFonts w:eastAsia="仿宋_GB2312" w:hint="eastAsia"/>
          <w:sz w:val="28"/>
          <w:szCs w:val="28"/>
        </w:rPr>
        <w:t>公布</w:t>
      </w:r>
      <w:r w:rsidRPr="00D917A6">
        <w:rPr>
          <w:rFonts w:eastAsia="仿宋_GB2312" w:hint="eastAsia"/>
          <w:sz w:val="28"/>
          <w:szCs w:val="28"/>
        </w:rPr>
        <w:t>如下：</w:t>
      </w:r>
    </w:p>
    <w:p w:rsidR="00D917A6" w:rsidRPr="00BC0EFC" w:rsidRDefault="00D917A6" w:rsidP="00D917A6">
      <w:pPr>
        <w:spacing w:line="560" w:lineRule="exact"/>
        <w:ind w:firstLineChars="200" w:firstLine="562"/>
        <w:rPr>
          <w:rFonts w:eastAsia="仿宋_GB2312"/>
          <w:sz w:val="28"/>
          <w:szCs w:val="28"/>
        </w:rPr>
      </w:pPr>
      <w:r w:rsidRPr="00BC0EFC">
        <w:rPr>
          <w:rFonts w:eastAsia="仿宋_GB2312" w:hint="eastAsia"/>
          <w:b/>
          <w:sz w:val="28"/>
          <w:szCs w:val="28"/>
        </w:rPr>
        <w:t>一、评选范围</w:t>
      </w:r>
      <w:r w:rsidR="003C0DEA">
        <w:rPr>
          <w:rFonts w:eastAsia="仿宋_GB2312" w:hint="eastAsia"/>
          <w:b/>
          <w:sz w:val="28"/>
          <w:szCs w:val="28"/>
        </w:rPr>
        <w:t xml:space="preserve">  </w:t>
      </w:r>
      <w:r w:rsidR="003C0DEA" w:rsidRPr="003C0DEA">
        <w:rPr>
          <w:rFonts w:eastAsia="仿宋_GB2312" w:hint="eastAsia"/>
          <w:sz w:val="28"/>
          <w:szCs w:val="28"/>
        </w:rPr>
        <w:t>基本修业年限内就读的且纳入全国研究生招生计划的全日制与非全日制研究生（含港澳台研究生）和集体</w:t>
      </w:r>
    </w:p>
    <w:p w:rsidR="00D917A6" w:rsidRPr="00BC0EFC" w:rsidRDefault="00D917A6" w:rsidP="00D917A6">
      <w:pPr>
        <w:spacing w:line="560" w:lineRule="exact"/>
        <w:ind w:firstLineChars="200" w:firstLine="562"/>
        <w:rPr>
          <w:rFonts w:eastAsia="仿宋_GB2312"/>
          <w:b/>
          <w:sz w:val="28"/>
          <w:szCs w:val="28"/>
        </w:rPr>
      </w:pPr>
      <w:r w:rsidRPr="00BC0EFC">
        <w:rPr>
          <w:rFonts w:eastAsia="仿宋_GB2312" w:hint="eastAsia"/>
          <w:b/>
          <w:sz w:val="28"/>
          <w:szCs w:val="28"/>
        </w:rPr>
        <w:t>二、评选条件</w:t>
      </w:r>
    </w:p>
    <w:p w:rsidR="00D917A6" w:rsidRPr="00BC0EFC" w:rsidRDefault="00D917A6" w:rsidP="00D917A6">
      <w:pPr>
        <w:spacing w:line="560" w:lineRule="exact"/>
        <w:ind w:firstLineChars="200" w:firstLine="560"/>
        <w:rPr>
          <w:rFonts w:eastAsia="仿宋_GB2312"/>
          <w:sz w:val="28"/>
          <w:szCs w:val="28"/>
        </w:rPr>
      </w:pPr>
      <w:r w:rsidRPr="00BC0EFC">
        <w:rPr>
          <w:rFonts w:eastAsia="仿宋_GB2312" w:hint="eastAsia"/>
          <w:sz w:val="28"/>
          <w:szCs w:val="28"/>
        </w:rPr>
        <w:t>1.</w:t>
      </w:r>
      <w:r w:rsidR="0084754A">
        <w:rPr>
          <w:rFonts w:eastAsia="仿宋_GB2312" w:hint="eastAsia"/>
          <w:sz w:val="28"/>
          <w:szCs w:val="28"/>
        </w:rPr>
        <w:t xml:space="preserve"> </w:t>
      </w:r>
      <w:r>
        <w:rPr>
          <w:rFonts w:eastAsia="仿宋_GB2312" w:hint="eastAsia"/>
          <w:sz w:val="28"/>
          <w:szCs w:val="28"/>
        </w:rPr>
        <w:t>校级三好学生、校级优秀学生干部、</w:t>
      </w:r>
      <w:r w:rsidRPr="00BC0EFC">
        <w:rPr>
          <w:rFonts w:eastAsia="仿宋_GB2312" w:hint="eastAsia"/>
          <w:sz w:val="28"/>
          <w:szCs w:val="28"/>
        </w:rPr>
        <w:t>校级先进</w:t>
      </w:r>
      <w:r>
        <w:rPr>
          <w:rFonts w:eastAsia="仿宋_GB2312" w:hint="eastAsia"/>
          <w:sz w:val="28"/>
          <w:szCs w:val="28"/>
        </w:rPr>
        <w:t>集体</w:t>
      </w:r>
      <w:r w:rsidRPr="00BC0EFC">
        <w:rPr>
          <w:rFonts w:eastAsia="仿宋_GB2312" w:hint="eastAsia"/>
          <w:sz w:val="28"/>
          <w:szCs w:val="28"/>
        </w:rPr>
        <w:t>评选条件和程序见《南开大学研究生三好学生、优秀学生干部、先进</w:t>
      </w:r>
      <w:r>
        <w:rPr>
          <w:rFonts w:eastAsia="仿宋_GB2312" w:hint="eastAsia"/>
          <w:sz w:val="28"/>
          <w:szCs w:val="28"/>
        </w:rPr>
        <w:t>集体</w:t>
      </w:r>
      <w:r w:rsidRPr="00BC0EFC">
        <w:rPr>
          <w:rFonts w:eastAsia="仿宋_GB2312" w:hint="eastAsia"/>
          <w:sz w:val="28"/>
          <w:szCs w:val="28"/>
        </w:rPr>
        <w:t>评选办法》（南发字</w:t>
      </w:r>
      <w:r w:rsidRPr="0014236C">
        <w:rPr>
          <w:rFonts w:eastAsia="仿宋_GB2312"/>
          <w:sz w:val="32"/>
          <w:szCs w:val="32"/>
        </w:rPr>
        <w:t>〔</w:t>
      </w:r>
      <w:r w:rsidRPr="00BC0EFC">
        <w:rPr>
          <w:rFonts w:eastAsia="仿宋_GB2312" w:hint="eastAsia"/>
          <w:sz w:val="28"/>
          <w:szCs w:val="28"/>
        </w:rPr>
        <w:t>2009</w:t>
      </w:r>
      <w:bookmarkStart w:id="0" w:name="OLE_LINK2"/>
      <w:r w:rsidRPr="0014236C">
        <w:rPr>
          <w:rFonts w:eastAsia="仿宋_GB2312"/>
          <w:sz w:val="32"/>
          <w:szCs w:val="32"/>
        </w:rPr>
        <w:t>〕</w:t>
      </w:r>
      <w:bookmarkEnd w:id="0"/>
      <w:r>
        <w:rPr>
          <w:rFonts w:eastAsia="仿宋_GB2312" w:hint="eastAsia"/>
          <w:sz w:val="28"/>
          <w:szCs w:val="28"/>
        </w:rPr>
        <w:t>84</w:t>
      </w:r>
      <w:r w:rsidRPr="00BC0EFC">
        <w:rPr>
          <w:rFonts w:eastAsia="仿宋_GB2312" w:hint="eastAsia"/>
          <w:sz w:val="28"/>
          <w:szCs w:val="28"/>
        </w:rPr>
        <w:t>号）。</w:t>
      </w:r>
    </w:p>
    <w:p w:rsidR="00D917A6" w:rsidRDefault="00D917A6" w:rsidP="00D917A6">
      <w:pPr>
        <w:spacing w:line="560" w:lineRule="exact"/>
        <w:ind w:firstLineChars="200" w:firstLine="560"/>
        <w:rPr>
          <w:rFonts w:eastAsia="仿宋_GB2312"/>
          <w:sz w:val="28"/>
          <w:szCs w:val="28"/>
        </w:rPr>
      </w:pPr>
      <w:r w:rsidRPr="00BC0EFC">
        <w:rPr>
          <w:rFonts w:eastAsia="仿宋_GB2312" w:hint="eastAsia"/>
          <w:sz w:val="28"/>
          <w:szCs w:val="28"/>
        </w:rPr>
        <w:t>2.</w:t>
      </w:r>
      <w:r w:rsidR="0084754A">
        <w:rPr>
          <w:rFonts w:eastAsia="仿宋_GB2312" w:hint="eastAsia"/>
          <w:sz w:val="28"/>
          <w:szCs w:val="28"/>
        </w:rPr>
        <w:t xml:space="preserve"> </w:t>
      </w:r>
      <w:r>
        <w:rPr>
          <w:rFonts w:eastAsia="仿宋_GB2312" w:hint="eastAsia"/>
          <w:sz w:val="28"/>
          <w:szCs w:val="28"/>
        </w:rPr>
        <w:t>研究生</w:t>
      </w:r>
      <w:r w:rsidRPr="00BC0EFC">
        <w:rPr>
          <w:rFonts w:eastAsia="仿宋_GB2312" w:hint="eastAsia"/>
          <w:sz w:val="28"/>
          <w:szCs w:val="28"/>
        </w:rPr>
        <w:t>优秀奖学金</w:t>
      </w:r>
      <w:r>
        <w:rPr>
          <w:rFonts w:eastAsia="仿宋_GB2312" w:hint="eastAsia"/>
          <w:sz w:val="28"/>
          <w:szCs w:val="28"/>
        </w:rPr>
        <w:t>的</w:t>
      </w:r>
      <w:r w:rsidRPr="00BC0EFC">
        <w:rPr>
          <w:rFonts w:eastAsia="仿宋_GB2312" w:hint="eastAsia"/>
          <w:sz w:val="28"/>
          <w:szCs w:val="28"/>
        </w:rPr>
        <w:t>评选条件和程序见《南开大学研究生优秀奖学金章程》</w:t>
      </w:r>
      <w:r w:rsidRPr="002E3B65">
        <w:rPr>
          <w:rFonts w:eastAsia="仿宋_GB2312" w:hint="eastAsia"/>
          <w:sz w:val="28"/>
          <w:szCs w:val="28"/>
        </w:rPr>
        <w:t>（南发字</w:t>
      </w:r>
      <w:r w:rsidRPr="002E3B65">
        <w:rPr>
          <w:rFonts w:eastAsia="仿宋_GB2312"/>
          <w:sz w:val="32"/>
          <w:szCs w:val="32"/>
        </w:rPr>
        <w:t>〔</w:t>
      </w:r>
      <w:r w:rsidRPr="002E3B65">
        <w:rPr>
          <w:rFonts w:eastAsia="仿宋_GB2312" w:hint="eastAsia"/>
          <w:sz w:val="28"/>
          <w:szCs w:val="28"/>
        </w:rPr>
        <w:t>201</w:t>
      </w:r>
      <w:r>
        <w:rPr>
          <w:rFonts w:eastAsia="仿宋_GB2312"/>
          <w:sz w:val="28"/>
          <w:szCs w:val="28"/>
        </w:rPr>
        <w:t>4</w:t>
      </w:r>
      <w:r w:rsidRPr="002E3B65">
        <w:rPr>
          <w:rFonts w:eastAsia="仿宋_GB2312"/>
          <w:sz w:val="32"/>
          <w:szCs w:val="32"/>
        </w:rPr>
        <w:t>〕</w:t>
      </w:r>
      <w:r w:rsidRPr="00765807">
        <w:rPr>
          <w:rFonts w:eastAsia="仿宋_GB2312"/>
          <w:color w:val="000000"/>
          <w:sz w:val="28"/>
          <w:szCs w:val="28"/>
        </w:rPr>
        <w:t>47</w:t>
      </w:r>
      <w:r w:rsidRPr="00765807">
        <w:rPr>
          <w:rFonts w:eastAsia="仿宋_GB2312" w:hint="eastAsia"/>
          <w:color w:val="000000"/>
          <w:sz w:val="28"/>
          <w:szCs w:val="28"/>
        </w:rPr>
        <w:t>号）</w:t>
      </w:r>
      <w:r w:rsidRPr="002E3B65">
        <w:rPr>
          <w:rFonts w:eastAsia="仿宋_GB2312" w:hint="eastAsia"/>
          <w:sz w:val="28"/>
          <w:szCs w:val="28"/>
        </w:rPr>
        <w:t>。</w:t>
      </w:r>
    </w:p>
    <w:p w:rsidR="00D917A6" w:rsidRPr="00BC0EFC" w:rsidRDefault="00D917A6" w:rsidP="00D917A6">
      <w:pPr>
        <w:spacing w:line="560" w:lineRule="exact"/>
        <w:ind w:firstLineChars="200" w:firstLine="560"/>
        <w:rPr>
          <w:rFonts w:eastAsia="仿宋_GB2312"/>
          <w:sz w:val="28"/>
          <w:szCs w:val="28"/>
        </w:rPr>
      </w:pPr>
      <w:r>
        <w:rPr>
          <w:rFonts w:eastAsia="仿宋_GB2312" w:hint="eastAsia"/>
          <w:sz w:val="28"/>
          <w:szCs w:val="28"/>
        </w:rPr>
        <w:t xml:space="preserve">3. </w:t>
      </w:r>
      <w:r w:rsidR="00F22E74">
        <w:rPr>
          <w:rFonts w:eastAsia="仿宋_GB2312" w:hint="eastAsia"/>
          <w:sz w:val="28"/>
          <w:szCs w:val="28"/>
        </w:rPr>
        <w:t>各专业评审要求以专业</w:t>
      </w:r>
      <w:r>
        <w:rPr>
          <w:rFonts w:eastAsia="仿宋_GB2312" w:hint="eastAsia"/>
          <w:sz w:val="28"/>
          <w:szCs w:val="28"/>
        </w:rPr>
        <w:t>设置的评审办法为准。</w:t>
      </w:r>
    </w:p>
    <w:p w:rsidR="0084754A" w:rsidRDefault="00D917A6" w:rsidP="00D917A6">
      <w:pPr>
        <w:spacing w:line="560" w:lineRule="exact"/>
        <w:ind w:firstLineChars="200" w:firstLine="562"/>
        <w:rPr>
          <w:rFonts w:eastAsia="仿宋_GB2312"/>
          <w:b/>
          <w:sz w:val="28"/>
          <w:szCs w:val="28"/>
        </w:rPr>
      </w:pPr>
      <w:r w:rsidRPr="00BC0EFC">
        <w:rPr>
          <w:rFonts w:eastAsia="仿宋_GB2312" w:hint="eastAsia"/>
          <w:b/>
          <w:sz w:val="28"/>
          <w:szCs w:val="28"/>
        </w:rPr>
        <w:t>三、名额分配</w:t>
      </w:r>
    </w:p>
    <w:p w:rsidR="00D917A6" w:rsidRPr="00BC0EFC" w:rsidRDefault="0050456B" w:rsidP="0084754A">
      <w:pPr>
        <w:spacing w:line="560" w:lineRule="exact"/>
        <w:ind w:firstLineChars="200" w:firstLine="560"/>
        <w:rPr>
          <w:rFonts w:eastAsia="仿宋_GB2312"/>
          <w:sz w:val="28"/>
          <w:szCs w:val="28"/>
        </w:rPr>
      </w:pPr>
      <w:r>
        <w:rPr>
          <w:rFonts w:eastAsia="仿宋_GB2312" w:hint="eastAsia"/>
          <w:sz w:val="28"/>
          <w:szCs w:val="28"/>
        </w:rPr>
        <w:t>详见附件</w:t>
      </w:r>
      <w:r>
        <w:rPr>
          <w:rFonts w:eastAsia="仿宋_GB2312" w:hint="eastAsia"/>
          <w:sz w:val="28"/>
          <w:szCs w:val="28"/>
        </w:rPr>
        <w:t>1</w:t>
      </w:r>
      <w:r w:rsidRPr="00D917A6">
        <w:rPr>
          <w:rFonts w:eastAsia="仿宋_GB2312" w:hint="eastAsia"/>
          <w:sz w:val="28"/>
          <w:szCs w:val="28"/>
        </w:rPr>
        <w:t>（内含</w:t>
      </w:r>
      <w:r w:rsidR="0084754A">
        <w:rPr>
          <w:rFonts w:eastAsia="仿宋_GB2312" w:hint="eastAsia"/>
          <w:sz w:val="28"/>
          <w:szCs w:val="28"/>
        </w:rPr>
        <w:t>3</w:t>
      </w:r>
      <w:r w:rsidRPr="00D917A6">
        <w:rPr>
          <w:rFonts w:eastAsia="仿宋_GB2312" w:hint="eastAsia"/>
          <w:sz w:val="28"/>
          <w:szCs w:val="28"/>
        </w:rPr>
        <w:t>个工作表，分别为硕士</w:t>
      </w:r>
      <w:r w:rsidR="0084754A">
        <w:rPr>
          <w:rFonts w:eastAsia="仿宋_GB2312" w:hint="eastAsia"/>
          <w:sz w:val="28"/>
          <w:szCs w:val="28"/>
        </w:rPr>
        <w:t>、</w:t>
      </w:r>
      <w:r w:rsidRPr="00D917A6">
        <w:rPr>
          <w:rFonts w:eastAsia="仿宋_GB2312" w:hint="eastAsia"/>
          <w:sz w:val="28"/>
          <w:szCs w:val="28"/>
        </w:rPr>
        <w:t>博士</w:t>
      </w:r>
      <w:r w:rsidR="0084754A">
        <w:rPr>
          <w:rFonts w:eastAsia="仿宋_GB2312" w:hint="eastAsia"/>
          <w:sz w:val="28"/>
          <w:szCs w:val="28"/>
        </w:rPr>
        <w:t>奖学金名额分配表、三好优干名额分配表</w:t>
      </w:r>
      <w:r w:rsidRPr="00D917A6">
        <w:rPr>
          <w:rFonts w:eastAsia="仿宋_GB2312" w:hint="eastAsia"/>
          <w:sz w:val="28"/>
          <w:szCs w:val="28"/>
        </w:rPr>
        <w:t>）</w:t>
      </w:r>
    </w:p>
    <w:p w:rsidR="0084754A" w:rsidRDefault="00D917A6" w:rsidP="00D917A6">
      <w:pPr>
        <w:spacing w:line="560" w:lineRule="exact"/>
        <w:ind w:firstLineChars="200" w:firstLine="562"/>
        <w:rPr>
          <w:rFonts w:eastAsia="仿宋_GB2312"/>
          <w:b/>
          <w:sz w:val="28"/>
          <w:szCs w:val="28"/>
        </w:rPr>
      </w:pPr>
      <w:r w:rsidRPr="00BC0EFC">
        <w:rPr>
          <w:rFonts w:eastAsia="仿宋_GB2312" w:hint="eastAsia"/>
          <w:b/>
          <w:sz w:val="28"/>
          <w:szCs w:val="28"/>
        </w:rPr>
        <w:t>四、奖励办法</w:t>
      </w:r>
    </w:p>
    <w:p w:rsidR="00D917A6" w:rsidRPr="00BC0EFC" w:rsidRDefault="00D917A6" w:rsidP="0084754A">
      <w:pPr>
        <w:spacing w:line="560" w:lineRule="exact"/>
        <w:ind w:firstLineChars="200" w:firstLine="560"/>
        <w:rPr>
          <w:rFonts w:eastAsia="仿宋_GB2312"/>
          <w:sz w:val="28"/>
          <w:szCs w:val="28"/>
        </w:rPr>
      </w:pPr>
      <w:r>
        <w:rPr>
          <w:rFonts w:eastAsia="仿宋_GB2312" w:hint="eastAsia"/>
          <w:sz w:val="28"/>
          <w:szCs w:val="28"/>
        </w:rPr>
        <w:t>学校</w:t>
      </w:r>
      <w:r w:rsidR="00F744A5">
        <w:rPr>
          <w:rFonts w:eastAsia="仿宋_GB2312" w:hint="eastAsia"/>
          <w:sz w:val="28"/>
          <w:szCs w:val="28"/>
        </w:rPr>
        <w:t>和学院</w:t>
      </w:r>
      <w:r>
        <w:rPr>
          <w:rFonts w:eastAsia="仿宋_GB2312" w:hint="eastAsia"/>
          <w:sz w:val="28"/>
          <w:szCs w:val="28"/>
        </w:rPr>
        <w:t>将为获奖集体和个人</w:t>
      </w:r>
      <w:r w:rsidRPr="00BC0EFC">
        <w:rPr>
          <w:rFonts w:eastAsia="仿宋_GB2312" w:hint="eastAsia"/>
          <w:sz w:val="28"/>
          <w:szCs w:val="28"/>
        </w:rPr>
        <w:t>颁发荣誉证书</w:t>
      </w:r>
      <w:r>
        <w:rPr>
          <w:rFonts w:eastAsia="仿宋_GB2312" w:hint="eastAsia"/>
          <w:sz w:val="28"/>
          <w:szCs w:val="28"/>
        </w:rPr>
        <w:t>和</w:t>
      </w:r>
      <w:r w:rsidRPr="00BC0EFC">
        <w:rPr>
          <w:rFonts w:eastAsia="仿宋_GB2312" w:hint="eastAsia"/>
          <w:sz w:val="28"/>
          <w:szCs w:val="28"/>
        </w:rPr>
        <w:t>奖金。</w:t>
      </w:r>
    </w:p>
    <w:p w:rsidR="00F53E1C" w:rsidRPr="00BC0EFC" w:rsidRDefault="00F53E1C" w:rsidP="00F53E1C">
      <w:pPr>
        <w:spacing w:line="560" w:lineRule="exact"/>
        <w:ind w:firstLineChars="200" w:firstLine="560"/>
        <w:rPr>
          <w:rFonts w:eastAsia="仿宋_GB2312" w:hint="eastAsia"/>
          <w:sz w:val="28"/>
          <w:szCs w:val="28"/>
        </w:rPr>
      </w:pPr>
      <w:r w:rsidRPr="00BC0EFC">
        <w:rPr>
          <w:rFonts w:eastAsia="仿宋_GB2312" w:hint="eastAsia"/>
          <w:sz w:val="28"/>
          <w:szCs w:val="28"/>
        </w:rPr>
        <w:t xml:space="preserve">1. </w:t>
      </w:r>
      <w:r w:rsidRPr="00BC0EFC">
        <w:rPr>
          <w:rFonts w:eastAsia="仿宋_GB2312" w:hint="eastAsia"/>
          <w:sz w:val="28"/>
          <w:szCs w:val="28"/>
        </w:rPr>
        <w:t>获“校级三好学生”或“校级优秀学生干部”称号的个人，</w:t>
      </w:r>
      <w:r>
        <w:rPr>
          <w:rFonts w:eastAsia="仿宋_GB2312" w:hint="eastAsia"/>
          <w:sz w:val="28"/>
          <w:szCs w:val="28"/>
        </w:rPr>
        <w:t>颁发证书</w:t>
      </w:r>
      <w:r w:rsidRPr="00BC0EFC">
        <w:rPr>
          <w:rFonts w:eastAsia="仿宋_GB2312" w:hint="eastAsia"/>
          <w:sz w:val="28"/>
          <w:szCs w:val="28"/>
        </w:rPr>
        <w:t>。</w:t>
      </w:r>
    </w:p>
    <w:p w:rsidR="00F53E1C" w:rsidRPr="00BC0EFC" w:rsidRDefault="00F53E1C" w:rsidP="00F53E1C">
      <w:pPr>
        <w:spacing w:line="560" w:lineRule="exact"/>
        <w:ind w:firstLineChars="200" w:firstLine="560"/>
        <w:rPr>
          <w:rFonts w:eastAsia="仿宋_GB2312" w:hint="eastAsia"/>
          <w:sz w:val="28"/>
          <w:szCs w:val="28"/>
        </w:rPr>
      </w:pPr>
      <w:r w:rsidRPr="00BC0EFC">
        <w:rPr>
          <w:rFonts w:eastAsia="仿宋_GB2312" w:hint="eastAsia"/>
          <w:sz w:val="28"/>
          <w:szCs w:val="28"/>
        </w:rPr>
        <w:t xml:space="preserve">2. </w:t>
      </w:r>
      <w:r w:rsidRPr="00BC0EFC">
        <w:rPr>
          <w:rFonts w:eastAsia="仿宋_GB2312" w:hint="eastAsia"/>
          <w:sz w:val="28"/>
          <w:szCs w:val="28"/>
        </w:rPr>
        <w:t>获“</w:t>
      </w:r>
      <w:r>
        <w:rPr>
          <w:rFonts w:eastAsia="仿宋_GB2312" w:hint="eastAsia"/>
          <w:sz w:val="28"/>
          <w:szCs w:val="28"/>
        </w:rPr>
        <w:t>研究生</w:t>
      </w:r>
      <w:r w:rsidRPr="00BC0EFC">
        <w:rPr>
          <w:rFonts w:eastAsia="仿宋_GB2312" w:hint="eastAsia"/>
          <w:sz w:val="28"/>
          <w:szCs w:val="28"/>
        </w:rPr>
        <w:t>优秀奖学金”</w:t>
      </w:r>
      <w:r>
        <w:rPr>
          <w:rFonts w:eastAsia="仿宋_GB2312" w:hint="eastAsia"/>
          <w:sz w:val="28"/>
          <w:szCs w:val="28"/>
        </w:rPr>
        <w:t>的</w:t>
      </w:r>
      <w:r w:rsidRPr="00BC0EFC">
        <w:rPr>
          <w:rFonts w:eastAsia="仿宋_GB2312" w:hint="eastAsia"/>
          <w:sz w:val="28"/>
          <w:szCs w:val="28"/>
        </w:rPr>
        <w:t>按</w:t>
      </w:r>
      <w:r>
        <w:rPr>
          <w:rFonts w:eastAsia="仿宋_GB2312" w:hint="eastAsia"/>
          <w:sz w:val="28"/>
          <w:szCs w:val="28"/>
        </w:rPr>
        <w:t>有关</w:t>
      </w:r>
      <w:r w:rsidRPr="00BC0EFC">
        <w:rPr>
          <w:rFonts w:eastAsia="仿宋_GB2312" w:hint="eastAsia"/>
          <w:sz w:val="28"/>
          <w:szCs w:val="28"/>
        </w:rPr>
        <w:t>文件</w:t>
      </w:r>
      <w:r>
        <w:rPr>
          <w:rFonts w:eastAsia="仿宋_GB2312" w:hint="eastAsia"/>
          <w:sz w:val="28"/>
          <w:szCs w:val="28"/>
        </w:rPr>
        <w:t>及奖学金捐赠方要求</w:t>
      </w:r>
      <w:r w:rsidRPr="00BC0EFC">
        <w:rPr>
          <w:rFonts w:eastAsia="仿宋_GB2312" w:hint="eastAsia"/>
          <w:sz w:val="28"/>
          <w:szCs w:val="28"/>
        </w:rPr>
        <w:t>发放相应</w:t>
      </w:r>
      <w:r>
        <w:rPr>
          <w:rFonts w:eastAsia="仿宋_GB2312" w:hint="eastAsia"/>
          <w:sz w:val="28"/>
          <w:szCs w:val="28"/>
        </w:rPr>
        <w:t>金额</w:t>
      </w:r>
      <w:r w:rsidRPr="00BC0EFC">
        <w:rPr>
          <w:rFonts w:eastAsia="仿宋_GB2312" w:hint="eastAsia"/>
          <w:sz w:val="28"/>
          <w:szCs w:val="28"/>
        </w:rPr>
        <w:t>奖金</w:t>
      </w:r>
      <w:r>
        <w:rPr>
          <w:rFonts w:eastAsia="仿宋_GB2312" w:hint="eastAsia"/>
          <w:sz w:val="28"/>
          <w:szCs w:val="28"/>
        </w:rPr>
        <w:t>及证书</w:t>
      </w:r>
      <w:r w:rsidRPr="00BC0EFC">
        <w:rPr>
          <w:rFonts w:eastAsia="仿宋_GB2312" w:hint="eastAsia"/>
          <w:sz w:val="28"/>
          <w:szCs w:val="28"/>
        </w:rPr>
        <w:t>。</w:t>
      </w:r>
    </w:p>
    <w:p w:rsidR="00F53E1C" w:rsidRPr="007A5328" w:rsidRDefault="00F53E1C" w:rsidP="00F53E1C">
      <w:pPr>
        <w:spacing w:line="560" w:lineRule="exact"/>
        <w:ind w:firstLineChars="200" w:firstLine="560"/>
        <w:rPr>
          <w:rFonts w:eastAsia="仿宋_GB2312" w:hint="eastAsia"/>
          <w:sz w:val="28"/>
          <w:szCs w:val="28"/>
        </w:rPr>
      </w:pPr>
      <w:r w:rsidRPr="007A5328">
        <w:rPr>
          <w:rFonts w:eastAsia="仿宋_GB2312" w:hint="eastAsia"/>
          <w:sz w:val="28"/>
          <w:szCs w:val="28"/>
        </w:rPr>
        <w:lastRenderedPageBreak/>
        <w:t xml:space="preserve">3. </w:t>
      </w:r>
      <w:r w:rsidRPr="007A5328">
        <w:rPr>
          <w:rFonts w:eastAsia="仿宋_GB2312" w:hint="eastAsia"/>
          <w:sz w:val="28"/>
          <w:szCs w:val="28"/>
        </w:rPr>
        <w:t>获“校级先进</w:t>
      </w:r>
      <w:r>
        <w:rPr>
          <w:rFonts w:eastAsia="仿宋_GB2312" w:hint="eastAsia"/>
          <w:sz w:val="28"/>
          <w:szCs w:val="28"/>
        </w:rPr>
        <w:t>集体</w:t>
      </w:r>
      <w:r w:rsidRPr="007A5328">
        <w:rPr>
          <w:rFonts w:eastAsia="仿宋_GB2312" w:hint="eastAsia"/>
          <w:sz w:val="28"/>
          <w:szCs w:val="28"/>
        </w:rPr>
        <w:t>”的集体给予支持班级活动经费奖励</w:t>
      </w:r>
      <w:r>
        <w:rPr>
          <w:rFonts w:eastAsia="仿宋_GB2312" w:hint="eastAsia"/>
          <w:sz w:val="28"/>
          <w:szCs w:val="28"/>
        </w:rPr>
        <w:t>及颁发获奖证书</w:t>
      </w:r>
      <w:r w:rsidRPr="007A5328">
        <w:rPr>
          <w:rFonts w:eastAsia="仿宋_GB2312" w:hint="eastAsia"/>
          <w:sz w:val="28"/>
          <w:szCs w:val="28"/>
        </w:rPr>
        <w:t>。</w:t>
      </w:r>
    </w:p>
    <w:p w:rsidR="00F744A5" w:rsidRPr="00F744A5" w:rsidRDefault="00F744A5" w:rsidP="00F744A5">
      <w:pPr>
        <w:spacing w:line="560" w:lineRule="exact"/>
        <w:ind w:firstLineChars="200" w:firstLine="560"/>
        <w:rPr>
          <w:rFonts w:eastAsia="仿宋_GB2312"/>
          <w:sz w:val="28"/>
          <w:szCs w:val="28"/>
        </w:rPr>
      </w:pPr>
      <w:r>
        <w:rPr>
          <w:rFonts w:eastAsia="仿宋_GB2312" w:hint="eastAsia"/>
          <w:sz w:val="28"/>
          <w:szCs w:val="28"/>
        </w:rPr>
        <w:t xml:space="preserve">4. </w:t>
      </w:r>
      <w:r>
        <w:rPr>
          <w:rFonts w:eastAsia="仿宋_GB2312" w:hint="eastAsia"/>
          <w:sz w:val="28"/>
          <w:szCs w:val="28"/>
        </w:rPr>
        <w:t>获“院级优秀奖学金”的</w:t>
      </w:r>
      <w:r w:rsidRPr="00BC0EFC">
        <w:rPr>
          <w:rFonts w:eastAsia="仿宋_GB2312" w:hint="eastAsia"/>
          <w:sz w:val="28"/>
          <w:szCs w:val="28"/>
        </w:rPr>
        <w:t>按</w:t>
      </w:r>
      <w:r>
        <w:rPr>
          <w:rFonts w:eastAsia="仿宋_GB2312" w:hint="eastAsia"/>
          <w:sz w:val="28"/>
          <w:szCs w:val="28"/>
        </w:rPr>
        <w:t>有关</w:t>
      </w:r>
      <w:r w:rsidRPr="00BC0EFC">
        <w:rPr>
          <w:rFonts w:eastAsia="仿宋_GB2312" w:hint="eastAsia"/>
          <w:sz w:val="28"/>
          <w:szCs w:val="28"/>
        </w:rPr>
        <w:t>文件</w:t>
      </w:r>
      <w:r>
        <w:rPr>
          <w:rFonts w:eastAsia="仿宋_GB2312" w:hint="eastAsia"/>
          <w:sz w:val="28"/>
          <w:szCs w:val="28"/>
        </w:rPr>
        <w:t>及奖学金捐赠方要求</w:t>
      </w:r>
      <w:r w:rsidRPr="00BC0EFC">
        <w:rPr>
          <w:rFonts w:eastAsia="仿宋_GB2312" w:hint="eastAsia"/>
          <w:sz w:val="28"/>
          <w:szCs w:val="28"/>
        </w:rPr>
        <w:t>发放相应</w:t>
      </w:r>
      <w:r>
        <w:rPr>
          <w:rFonts w:eastAsia="仿宋_GB2312" w:hint="eastAsia"/>
          <w:sz w:val="28"/>
          <w:szCs w:val="28"/>
        </w:rPr>
        <w:t>金额</w:t>
      </w:r>
      <w:r w:rsidRPr="00BC0EFC">
        <w:rPr>
          <w:rFonts w:eastAsia="仿宋_GB2312" w:hint="eastAsia"/>
          <w:sz w:val="28"/>
          <w:szCs w:val="28"/>
        </w:rPr>
        <w:t>奖金。</w:t>
      </w:r>
    </w:p>
    <w:p w:rsidR="0084754A" w:rsidRDefault="00D917A6" w:rsidP="00D917A6">
      <w:pPr>
        <w:spacing w:line="560" w:lineRule="exact"/>
        <w:ind w:firstLineChars="200" w:firstLine="562"/>
        <w:rPr>
          <w:rFonts w:eastAsia="仿宋_GB2312"/>
          <w:b/>
          <w:sz w:val="28"/>
          <w:szCs w:val="28"/>
        </w:rPr>
      </w:pPr>
      <w:r>
        <w:rPr>
          <w:rFonts w:eastAsia="仿宋_GB2312" w:hint="eastAsia"/>
          <w:b/>
          <w:sz w:val="28"/>
          <w:szCs w:val="28"/>
        </w:rPr>
        <w:t>五</w:t>
      </w:r>
      <w:r w:rsidRPr="00BC0EFC">
        <w:rPr>
          <w:rFonts w:eastAsia="仿宋_GB2312" w:hint="eastAsia"/>
          <w:b/>
          <w:sz w:val="28"/>
          <w:szCs w:val="28"/>
        </w:rPr>
        <w:t>、</w:t>
      </w:r>
      <w:r w:rsidR="0084754A">
        <w:rPr>
          <w:rFonts w:eastAsia="仿宋_GB2312" w:hint="eastAsia"/>
          <w:b/>
          <w:sz w:val="28"/>
          <w:szCs w:val="28"/>
        </w:rPr>
        <w:t>评选程序</w:t>
      </w:r>
    </w:p>
    <w:p w:rsidR="00D917A6" w:rsidRDefault="0084754A" w:rsidP="00D917A6">
      <w:pPr>
        <w:spacing w:line="560" w:lineRule="exact"/>
        <w:ind w:firstLineChars="200" w:firstLine="562"/>
        <w:rPr>
          <w:rFonts w:eastAsia="仿宋_GB2312"/>
          <w:sz w:val="28"/>
          <w:szCs w:val="28"/>
        </w:rPr>
      </w:pPr>
      <w:r>
        <w:rPr>
          <w:rFonts w:eastAsia="仿宋_GB2312" w:hint="eastAsia"/>
          <w:b/>
          <w:sz w:val="28"/>
          <w:szCs w:val="28"/>
        </w:rPr>
        <w:t>（一）</w:t>
      </w:r>
      <w:r w:rsidR="0050456B">
        <w:rPr>
          <w:rFonts w:eastAsia="仿宋_GB2312" w:hint="eastAsia"/>
          <w:b/>
          <w:sz w:val="28"/>
          <w:szCs w:val="28"/>
        </w:rPr>
        <w:t>国家奖学金、</w:t>
      </w:r>
      <w:r w:rsidR="00D917A6">
        <w:rPr>
          <w:rFonts w:eastAsia="仿宋_GB2312" w:hint="eastAsia"/>
          <w:b/>
          <w:sz w:val="28"/>
          <w:szCs w:val="28"/>
        </w:rPr>
        <w:t>周恩来奖学金、特等奖学金获奖者推荐</w:t>
      </w:r>
    </w:p>
    <w:p w:rsidR="00F53E1C" w:rsidRPr="00337513" w:rsidRDefault="00F53E1C" w:rsidP="00F53E1C">
      <w:pPr>
        <w:spacing w:line="560" w:lineRule="exact"/>
        <w:ind w:firstLine="555"/>
        <w:rPr>
          <w:rFonts w:ascii="仿宋_GB2312" w:eastAsia="仿宋_GB2312" w:hint="eastAsia"/>
          <w:sz w:val="28"/>
          <w:szCs w:val="28"/>
        </w:rPr>
      </w:pPr>
      <w:r>
        <w:rPr>
          <w:rFonts w:eastAsia="仿宋_GB2312" w:hint="eastAsia"/>
          <w:sz w:val="28"/>
          <w:szCs w:val="28"/>
        </w:rPr>
        <w:t>1</w:t>
      </w:r>
      <w:r w:rsidRPr="00CB4885">
        <w:rPr>
          <w:rFonts w:eastAsia="仿宋_GB2312" w:hint="eastAsia"/>
          <w:sz w:val="28"/>
          <w:szCs w:val="28"/>
        </w:rPr>
        <w:t xml:space="preserve">. </w:t>
      </w:r>
      <w:r>
        <w:rPr>
          <w:rFonts w:eastAsia="仿宋_GB2312" w:hint="eastAsia"/>
          <w:sz w:val="28"/>
          <w:szCs w:val="28"/>
        </w:rPr>
        <w:t>周恩来奖学金是</w:t>
      </w:r>
      <w:r w:rsidRPr="00F1104D">
        <w:rPr>
          <w:rFonts w:eastAsia="仿宋_GB2312"/>
          <w:sz w:val="28"/>
          <w:szCs w:val="28"/>
        </w:rPr>
        <w:t>南开学生最高荣誉的奖学金</w:t>
      </w:r>
      <w:r>
        <w:rPr>
          <w:rFonts w:eastAsia="仿宋_GB2312" w:hint="eastAsia"/>
          <w:sz w:val="28"/>
          <w:szCs w:val="28"/>
        </w:rPr>
        <w:t>，与其他优秀奖学金</w:t>
      </w:r>
      <w:r w:rsidRPr="005B12E1">
        <w:rPr>
          <w:rFonts w:eastAsia="仿宋_GB2312" w:hint="eastAsia"/>
          <w:b/>
          <w:sz w:val="28"/>
          <w:szCs w:val="28"/>
        </w:rPr>
        <w:t>荣誉兼得且奖金兼得</w:t>
      </w:r>
      <w:r>
        <w:rPr>
          <w:rFonts w:eastAsia="仿宋_GB2312" w:hint="eastAsia"/>
          <w:sz w:val="28"/>
          <w:szCs w:val="28"/>
        </w:rPr>
        <w:t>。请各单位组织研究生本人以提交相关申请材料（含纸质版评审表</w:t>
      </w:r>
      <w:r>
        <w:rPr>
          <w:rFonts w:eastAsia="仿宋_GB2312"/>
          <w:sz w:val="28"/>
          <w:szCs w:val="28"/>
        </w:rPr>
        <w:t>和</w:t>
      </w:r>
      <w:r>
        <w:rPr>
          <w:rFonts w:eastAsia="仿宋_GB2312" w:hint="eastAsia"/>
          <w:sz w:val="28"/>
          <w:szCs w:val="28"/>
        </w:rPr>
        <w:t>电子版</w:t>
      </w:r>
      <w:r>
        <w:rPr>
          <w:rFonts w:eastAsia="仿宋_GB2312"/>
          <w:sz w:val="28"/>
          <w:szCs w:val="28"/>
        </w:rPr>
        <w:t>申报材料）</w:t>
      </w:r>
      <w:r>
        <w:rPr>
          <w:rFonts w:eastAsia="仿宋_GB2312" w:hint="eastAsia"/>
          <w:sz w:val="28"/>
          <w:szCs w:val="28"/>
        </w:rPr>
        <w:t>，由各单位</w:t>
      </w:r>
      <w:r w:rsidRPr="00F1104D">
        <w:rPr>
          <w:rFonts w:eastAsia="仿宋_GB2312" w:hint="eastAsia"/>
          <w:sz w:val="28"/>
          <w:szCs w:val="28"/>
        </w:rPr>
        <w:t>综合评定申请人的思想表</w:t>
      </w:r>
      <w:r w:rsidRPr="007060EA">
        <w:rPr>
          <w:rFonts w:ascii="仿宋_GB2312" w:eastAsia="仿宋_GB2312" w:hint="eastAsia"/>
          <w:color w:val="000000"/>
          <w:sz w:val="28"/>
          <w:szCs w:val="28"/>
        </w:rPr>
        <w:t>现、学习成绩、科研成果</w:t>
      </w:r>
      <w:r>
        <w:rPr>
          <w:rFonts w:ascii="仿宋_GB2312" w:eastAsia="仿宋_GB2312" w:hint="eastAsia"/>
          <w:color w:val="000000"/>
          <w:sz w:val="28"/>
          <w:szCs w:val="28"/>
        </w:rPr>
        <w:t>、学生工作等情况，推荐社会责任心强、在研究生中具备一定号召力和影响力的优秀奖学金获得者作为本单位周恩来奖学金候选人（</w:t>
      </w:r>
      <w:r w:rsidRPr="00BC0EFC">
        <w:rPr>
          <w:rFonts w:eastAsia="仿宋_GB2312" w:hint="eastAsia"/>
          <w:b/>
          <w:sz w:val="28"/>
          <w:szCs w:val="28"/>
        </w:rPr>
        <w:t>请务必在奖学金汇总表中的“备注”栏标注</w:t>
      </w:r>
      <w:r>
        <w:rPr>
          <w:rFonts w:eastAsia="仿宋_GB2312" w:hint="eastAsia"/>
          <w:b/>
          <w:sz w:val="28"/>
          <w:szCs w:val="28"/>
        </w:rPr>
        <w:t>“推荐周恩来奖学金”，</w:t>
      </w:r>
      <w:r>
        <w:rPr>
          <w:rFonts w:eastAsia="仿宋_GB2312"/>
          <w:b/>
          <w:sz w:val="28"/>
          <w:szCs w:val="28"/>
        </w:rPr>
        <w:t>不</w:t>
      </w:r>
      <w:r>
        <w:rPr>
          <w:rFonts w:eastAsia="仿宋_GB2312" w:hint="eastAsia"/>
          <w:b/>
          <w:sz w:val="28"/>
          <w:szCs w:val="28"/>
        </w:rPr>
        <w:t>按要求</w:t>
      </w:r>
      <w:r>
        <w:rPr>
          <w:rFonts w:eastAsia="仿宋_GB2312"/>
          <w:b/>
          <w:sz w:val="28"/>
          <w:szCs w:val="28"/>
        </w:rPr>
        <w:t>标注视为不推荐</w:t>
      </w:r>
      <w:r>
        <w:rPr>
          <w:rFonts w:eastAsia="仿宋_GB2312" w:hint="eastAsia"/>
          <w:b/>
          <w:sz w:val="28"/>
          <w:szCs w:val="28"/>
        </w:rPr>
        <w:t>）</w:t>
      </w:r>
      <w:r>
        <w:rPr>
          <w:rFonts w:ascii="仿宋_GB2312" w:eastAsia="仿宋_GB2312" w:hint="eastAsia"/>
          <w:color w:val="000000"/>
          <w:sz w:val="28"/>
          <w:szCs w:val="28"/>
        </w:rPr>
        <w:t>，并组织学生填写评审表。</w:t>
      </w:r>
      <w:r w:rsidRPr="0063067D">
        <w:rPr>
          <w:rFonts w:ascii="仿宋_GB2312" w:eastAsia="仿宋_GB2312" w:hint="eastAsia"/>
          <w:b/>
          <w:color w:val="000000"/>
          <w:sz w:val="28"/>
          <w:szCs w:val="28"/>
        </w:rPr>
        <w:t>学校初评将采取</w:t>
      </w:r>
      <w:r w:rsidRPr="0063067D">
        <w:rPr>
          <w:rFonts w:eastAsia="仿宋_GB2312" w:hint="eastAsia"/>
          <w:b/>
          <w:sz w:val="28"/>
          <w:szCs w:val="28"/>
        </w:rPr>
        <w:t>公开答辩与综合评议相结合的形式，具体安排另行通知。</w:t>
      </w:r>
      <w:r w:rsidRPr="00A83EFE">
        <w:rPr>
          <w:rFonts w:eastAsia="仿宋_GB2312" w:hint="eastAsia"/>
          <w:sz w:val="28"/>
          <w:szCs w:val="28"/>
        </w:rPr>
        <w:t>原则上</w:t>
      </w:r>
      <w:r>
        <w:rPr>
          <w:rFonts w:eastAsia="仿宋_GB2312" w:hint="eastAsia"/>
          <w:sz w:val="28"/>
          <w:szCs w:val="28"/>
        </w:rPr>
        <w:t>每年度</w:t>
      </w:r>
      <w:r w:rsidRPr="00A83EFE">
        <w:rPr>
          <w:rFonts w:ascii="仿宋_GB2312" w:eastAsia="仿宋_GB2312" w:hint="eastAsia"/>
          <w:color w:val="000000"/>
          <w:sz w:val="28"/>
          <w:szCs w:val="28"/>
        </w:rPr>
        <w:t>评选产生硕士</w:t>
      </w:r>
      <w:r w:rsidRPr="00E911D5">
        <w:rPr>
          <w:rFonts w:ascii="仿宋_GB2312" w:eastAsia="仿宋_GB2312" w:hint="eastAsia"/>
          <w:color w:val="000000"/>
          <w:sz w:val="28"/>
          <w:szCs w:val="28"/>
        </w:rPr>
        <w:t>获奖者5名、博士获奖者5名，</w:t>
      </w:r>
      <w:r w:rsidRPr="00E911D5">
        <w:rPr>
          <w:rFonts w:ascii="仿宋_GB2312" w:eastAsia="仿宋_GB2312" w:hint="eastAsia"/>
          <w:b/>
          <w:color w:val="000000"/>
          <w:sz w:val="28"/>
          <w:szCs w:val="28"/>
        </w:rPr>
        <w:t>各单位每类限报一人</w:t>
      </w:r>
      <w:r w:rsidRPr="00E911D5">
        <w:rPr>
          <w:rFonts w:ascii="仿宋_GB2312" w:eastAsia="仿宋_GB2312" w:hint="eastAsia"/>
          <w:color w:val="000000"/>
          <w:sz w:val="28"/>
          <w:szCs w:val="28"/>
        </w:rPr>
        <w:t>。</w:t>
      </w:r>
    </w:p>
    <w:p w:rsidR="00D917A6" w:rsidRDefault="00F53E1C" w:rsidP="00F53E1C">
      <w:pPr>
        <w:spacing w:line="560" w:lineRule="exact"/>
        <w:ind w:firstLine="555"/>
        <w:rPr>
          <w:rFonts w:eastAsia="仿宋_GB2312"/>
          <w:sz w:val="28"/>
          <w:szCs w:val="28"/>
        </w:rPr>
      </w:pPr>
      <w:r>
        <w:rPr>
          <w:rFonts w:eastAsia="仿宋_GB2312" w:hint="eastAsia"/>
          <w:sz w:val="28"/>
          <w:szCs w:val="28"/>
        </w:rPr>
        <w:t xml:space="preserve">2. </w:t>
      </w:r>
      <w:r w:rsidRPr="00BC0EFC">
        <w:rPr>
          <w:rFonts w:eastAsia="仿宋_GB2312" w:hint="eastAsia"/>
          <w:sz w:val="28"/>
          <w:szCs w:val="28"/>
        </w:rPr>
        <w:t>各单位可从本单位</w:t>
      </w:r>
      <w:r>
        <w:rPr>
          <w:rFonts w:ascii="仿宋_GB2312" w:eastAsia="仿宋_GB2312" w:hint="eastAsia"/>
          <w:color w:val="000000"/>
          <w:sz w:val="28"/>
          <w:szCs w:val="28"/>
        </w:rPr>
        <w:t>优秀奖学金获得者</w:t>
      </w:r>
      <w:r w:rsidRPr="00BC0EFC">
        <w:rPr>
          <w:rFonts w:eastAsia="仿宋_GB2312" w:hint="eastAsia"/>
          <w:sz w:val="28"/>
          <w:szCs w:val="28"/>
        </w:rPr>
        <w:t>中向学校推荐特等奖获得者（</w:t>
      </w:r>
      <w:r w:rsidRPr="00BC0EFC">
        <w:rPr>
          <w:rFonts w:eastAsia="仿宋_GB2312" w:hint="eastAsia"/>
          <w:b/>
          <w:sz w:val="28"/>
          <w:szCs w:val="28"/>
        </w:rPr>
        <w:t>请务必在奖学金汇总表中的“备注”栏标注</w:t>
      </w:r>
      <w:r>
        <w:rPr>
          <w:rFonts w:eastAsia="仿宋_GB2312" w:hint="eastAsia"/>
          <w:b/>
          <w:sz w:val="28"/>
          <w:szCs w:val="28"/>
        </w:rPr>
        <w:t>“推荐特等”，</w:t>
      </w:r>
      <w:r>
        <w:rPr>
          <w:rFonts w:eastAsia="仿宋_GB2312"/>
          <w:b/>
          <w:sz w:val="28"/>
          <w:szCs w:val="28"/>
        </w:rPr>
        <w:t>不</w:t>
      </w:r>
      <w:r>
        <w:rPr>
          <w:rFonts w:eastAsia="仿宋_GB2312" w:hint="eastAsia"/>
          <w:b/>
          <w:sz w:val="28"/>
          <w:szCs w:val="28"/>
        </w:rPr>
        <w:t>按要求</w:t>
      </w:r>
      <w:r>
        <w:rPr>
          <w:rFonts w:eastAsia="仿宋_GB2312"/>
          <w:b/>
          <w:sz w:val="28"/>
          <w:szCs w:val="28"/>
        </w:rPr>
        <w:t>标注视为不推荐</w:t>
      </w:r>
      <w:r w:rsidRPr="00BC0EFC">
        <w:rPr>
          <w:rFonts w:eastAsia="仿宋_GB2312" w:hint="eastAsia"/>
          <w:sz w:val="28"/>
          <w:szCs w:val="28"/>
        </w:rPr>
        <w:t>），</w:t>
      </w:r>
      <w:r>
        <w:rPr>
          <w:rFonts w:eastAsia="仿宋_GB2312" w:hint="eastAsia"/>
          <w:sz w:val="28"/>
          <w:szCs w:val="28"/>
        </w:rPr>
        <w:t>并组织</w:t>
      </w:r>
      <w:r>
        <w:rPr>
          <w:rFonts w:eastAsia="仿宋_GB2312"/>
          <w:sz w:val="28"/>
          <w:szCs w:val="28"/>
        </w:rPr>
        <w:t>推荐学生提交个人</w:t>
      </w:r>
      <w:r>
        <w:rPr>
          <w:rFonts w:eastAsia="仿宋_GB2312" w:hint="eastAsia"/>
          <w:sz w:val="28"/>
          <w:szCs w:val="28"/>
        </w:rPr>
        <w:t>电子版</w:t>
      </w:r>
      <w:r>
        <w:rPr>
          <w:rFonts w:eastAsia="仿宋_GB2312"/>
          <w:sz w:val="28"/>
          <w:szCs w:val="28"/>
        </w:rPr>
        <w:t>申报材料</w:t>
      </w:r>
      <w:r>
        <w:rPr>
          <w:rFonts w:eastAsia="仿宋_GB2312" w:hint="eastAsia"/>
          <w:sz w:val="28"/>
          <w:szCs w:val="28"/>
        </w:rPr>
        <w:t>。</w:t>
      </w:r>
      <w:r w:rsidRPr="00BC0EFC">
        <w:rPr>
          <w:rFonts w:eastAsia="仿宋_GB2312" w:hint="eastAsia"/>
          <w:sz w:val="28"/>
          <w:szCs w:val="28"/>
        </w:rPr>
        <w:t>特等奖</w:t>
      </w:r>
      <w:r>
        <w:rPr>
          <w:rFonts w:eastAsia="仿宋_GB2312" w:hint="eastAsia"/>
          <w:sz w:val="28"/>
          <w:szCs w:val="28"/>
        </w:rPr>
        <w:t>学金</w:t>
      </w:r>
      <w:r>
        <w:rPr>
          <w:rFonts w:eastAsia="仿宋_GB2312" w:hint="eastAsia"/>
          <w:b/>
          <w:sz w:val="28"/>
          <w:szCs w:val="28"/>
        </w:rPr>
        <w:t>与其他优秀奖学金荣誉兼得、奖金</w:t>
      </w:r>
      <w:r w:rsidRPr="007D705A">
        <w:rPr>
          <w:rFonts w:eastAsia="仿宋_GB2312" w:hint="eastAsia"/>
          <w:b/>
          <w:sz w:val="28"/>
          <w:szCs w:val="28"/>
        </w:rPr>
        <w:t>兼得</w:t>
      </w:r>
      <w:r>
        <w:rPr>
          <w:rFonts w:eastAsia="仿宋_GB2312" w:hint="eastAsia"/>
          <w:b/>
          <w:sz w:val="28"/>
          <w:szCs w:val="28"/>
        </w:rPr>
        <w:t>，</w:t>
      </w:r>
      <w:r w:rsidRPr="00187670">
        <w:rPr>
          <w:rFonts w:eastAsia="仿宋_GB2312" w:hint="eastAsia"/>
          <w:sz w:val="28"/>
          <w:szCs w:val="28"/>
        </w:rPr>
        <w:t>获奖者</w:t>
      </w:r>
      <w:r w:rsidRPr="00BC0EFC">
        <w:rPr>
          <w:rFonts w:eastAsia="仿宋_GB2312" w:hint="eastAsia"/>
          <w:sz w:val="28"/>
          <w:szCs w:val="28"/>
        </w:rPr>
        <w:t>同时被授予“南开十杰”称号，获得者（</w:t>
      </w:r>
      <w:r w:rsidRPr="00BC0EFC">
        <w:rPr>
          <w:rFonts w:eastAsia="仿宋_GB2312" w:hint="eastAsia"/>
          <w:sz w:val="28"/>
          <w:szCs w:val="28"/>
        </w:rPr>
        <w:t>10</w:t>
      </w:r>
      <w:r>
        <w:rPr>
          <w:rFonts w:eastAsia="仿宋_GB2312" w:hint="eastAsia"/>
          <w:sz w:val="28"/>
          <w:szCs w:val="28"/>
        </w:rPr>
        <w:t>人）将在学校奖学金评审会议上投票选出。</w:t>
      </w:r>
    </w:p>
    <w:p w:rsidR="0084754A" w:rsidRPr="0084754A" w:rsidRDefault="0084754A" w:rsidP="0084754A">
      <w:pPr>
        <w:spacing w:line="560" w:lineRule="exact"/>
        <w:ind w:firstLineChars="200" w:firstLine="562"/>
        <w:rPr>
          <w:rFonts w:eastAsia="仿宋_GB2312"/>
          <w:b/>
          <w:sz w:val="28"/>
          <w:szCs w:val="28"/>
        </w:rPr>
      </w:pPr>
      <w:r w:rsidRPr="0084754A">
        <w:rPr>
          <w:rFonts w:eastAsia="仿宋_GB2312" w:hint="eastAsia"/>
          <w:b/>
          <w:sz w:val="28"/>
          <w:szCs w:val="28"/>
        </w:rPr>
        <w:t>（二）</w:t>
      </w:r>
      <w:r>
        <w:rPr>
          <w:rFonts w:eastAsia="仿宋_GB2312" w:hint="eastAsia"/>
          <w:b/>
          <w:sz w:val="28"/>
          <w:szCs w:val="28"/>
        </w:rPr>
        <w:t>校级</w:t>
      </w:r>
      <w:r w:rsidRPr="0084754A">
        <w:rPr>
          <w:rFonts w:eastAsia="仿宋_GB2312" w:hint="eastAsia"/>
          <w:b/>
          <w:sz w:val="28"/>
          <w:szCs w:val="28"/>
        </w:rPr>
        <w:t>三好</w:t>
      </w:r>
      <w:r>
        <w:rPr>
          <w:rFonts w:eastAsia="仿宋_GB2312" w:hint="eastAsia"/>
          <w:b/>
          <w:sz w:val="28"/>
          <w:szCs w:val="28"/>
        </w:rPr>
        <w:t>、</w:t>
      </w:r>
      <w:r w:rsidRPr="0084754A">
        <w:rPr>
          <w:rFonts w:eastAsia="仿宋_GB2312" w:hint="eastAsia"/>
          <w:b/>
          <w:sz w:val="28"/>
          <w:szCs w:val="28"/>
        </w:rPr>
        <w:t>优干</w:t>
      </w:r>
      <w:r>
        <w:rPr>
          <w:rFonts w:eastAsia="仿宋_GB2312" w:hint="eastAsia"/>
          <w:b/>
          <w:sz w:val="28"/>
          <w:szCs w:val="28"/>
        </w:rPr>
        <w:t>、先进班集体</w:t>
      </w:r>
      <w:r w:rsidRPr="0084754A">
        <w:rPr>
          <w:rFonts w:eastAsia="仿宋_GB2312" w:hint="eastAsia"/>
          <w:b/>
          <w:sz w:val="28"/>
          <w:szCs w:val="28"/>
        </w:rPr>
        <w:t>申报</w:t>
      </w:r>
    </w:p>
    <w:p w:rsidR="0084754A" w:rsidRDefault="0084754A" w:rsidP="00913979">
      <w:pPr>
        <w:spacing w:line="560" w:lineRule="exact"/>
        <w:ind w:firstLine="555"/>
        <w:rPr>
          <w:rFonts w:eastAsia="仿宋_GB2312"/>
          <w:sz w:val="28"/>
          <w:szCs w:val="28"/>
        </w:rPr>
      </w:pPr>
      <w:r>
        <w:rPr>
          <w:rFonts w:eastAsia="仿宋_GB2312" w:hint="eastAsia"/>
          <w:sz w:val="28"/>
          <w:szCs w:val="28"/>
        </w:rPr>
        <w:t>校级三好、优干、先进班集体由学生、班级负责人根据评选条件自行申报，申报材料直接提交至院学生工作办公室，由学工办</w:t>
      </w:r>
      <w:r w:rsidR="00161261">
        <w:rPr>
          <w:rFonts w:eastAsia="仿宋_GB2312" w:hint="eastAsia"/>
          <w:sz w:val="28"/>
          <w:szCs w:val="28"/>
        </w:rPr>
        <w:t>负责评选和推荐。</w:t>
      </w:r>
    </w:p>
    <w:p w:rsidR="00C8367D" w:rsidRDefault="00D917A6" w:rsidP="00D917A6">
      <w:pPr>
        <w:spacing w:line="560" w:lineRule="exact"/>
        <w:ind w:firstLineChars="200" w:firstLine="562"/>
        <w:rPr>
          <w:rFonts w:eastAsia="仿宋_GB2312"/>
          <w:b/>
          <w:sz w:val="28"/>
          <w:szCs w:val="28"/>
        </w:rPr>
      </w:pPr>
      <w:r>
        <w:rPr>
          <w:rFonts w:eastAsia="仿宋_GB2312" w:hint="eastAsia"/>
          <w:b/>
          <w:sz w:val="28"/>
          <w:szCs w:val="28"/>
        </w:rPr>
        <w:t>六</w:t>
      </w:r>
      <w:r w:rsidRPr="00BC0EFC">
        <w:rPr>
          <w:rFonts w:eastAsia="仿宋_GB2312" w:hint="eastAsia"/>
          <w:b/>
          <w:sz w:val="28"/>
          <w:szCs w:val="28"/>
        </w:rPr>
        <w:t>、</w:t>
      </w:r>
      <w:r w:rsidR="00C8367D">
        <w:rPr>
          <w:rFonts w:eastAsia="仿宋_GB2312" w:hint="eastAsia"/>
          <w:b/>
          <w:sz w:val="28"/>
          <w:szCs w:val="28"/>
        </w:rPr>
        <w:t>评选要求</w:t>
      </w:r>
    </w:p>
    <w:p w:rsidR="00C8367D" w:rsidRDefault="00C8367D" w:rsidP="00C8367D">
      <w:pPr>
        <w:spacing w:line="560" w:lineRule="exact"/>
        <w:ind w:firstLineChars="200" w:firstLine="560"/>
        <w:rPr>
          <w:rFonts w:eastAsia="仿宋_GB2312"/>
          <w:sz w:val="28"/>
          <w:szCs w:val="28"/>
        </w:rPr>
      </w:pPr>
      <w:r>
        <w:rPr>
          <w:rFonts w:eastAsia="仿宋_GB2312" w:hint="eastAsia"/>
          <w:sz w:val="28"/>
          <w:szCs w:val="28"/>
        </w:rPr>
        <w:t xml:space="preserve">1. </w:t>
      </w:r>
      <w:r>
        <w:rPr>
          <w:rFonts w:eastAsia="仿宋_GB2312" w:hint="eastAsia"/>
          <w:sz w:val="28"/>
          <w:szCs w:val="28"/>
        </w:rPr>
        <w:t>为</w:t>
      </w:r>
      <w:r>
        <w:rPr>
          <w:rFonts w:eastAsia="仿宋_GB2312"/>
          <w:sz w:val="28"/>
          <w:szCs w:val="28"/>
        </w:rPr>
        <w:t>引导和鼓励更多研究生</w:t>
      </w:r>
      <w:r>
        <w:rPr>
          <w:rFonts w:eastAsia="仿宋_GB2312" w:hint="eastAsia"/>
          <w:sz w:val="28"/>
          <w:szCs w:val="28"/>
        </w:rPr>
        <w:t>潜心</w:t>
      </w:r>
      <w:r>
        <w:rPr>
          <w:rFonts w:eastAsia="仿宋_GB2312"/>
          <w:sz w:val="28"/>
          <w:szCs w:val="28"/>
        </w:rPr>
        <w:t>科研，</w:t>
      </w:r>
      <w:r>
        <w:rPr>
          <w:rFonts w:eastAsia="仿宋_GB2312" w:hint="eastAsia"/>
          <w:sz w:val="28"/>
          <w:szCs w:val="28"/>
        </w:rPr>
        <w:t>学校</w:t>
      </w:r>
      <w:r>
        <w:rPr>
          <w:rFonts w:eastAsia="仿宋_GB2312"/>
          <w:sz w:val="28"/>
          <w:szCs w:val="28"/>
        </w:rPr>
        <w:t>将研究生</w:t>
      </w:r>
      <w:r>
        <w:rPr>
          <w:rFonts w:eastAsia="仿宋_GB2312" w:hint="eastAsia"/>
          <w:sz w:val="28"/>
          <w:szCs w:val="28"/>
        </w:rPr>
        <w:t>新生</w:t>
      </w:r>
      <w:r>
        <w:rPr>
          <w:rFonts w:eastAsia="仿宋_GB2312"/>
          <w:sz w:val="28"/>
          <w:szCs w:val="28"/>
        </w:rPr>
        <w:t>纳入优秀奖学金</w:t>
      </w:r>
      <w:r>
        <w:rPr>
          <w:rFonts w:eastAsia="仿宋_GB2312" w:hint="eastAsia"/>
          <w:sz w:val="28"/>
          <w:szCs w:val="28"/>
        </w:rPr>
        <w:t>（含</w:t>
      </w:r>
      <w:r>
        <w:rPr>
          <w:rFonts w:eastAsia="仿宋_GB2312"/>
          <w:sz w:val="28"/>
          <w:szCs w:val="28"/>
        </w:rPr>
        <w:t>国家奖学金）的参评范围，</w:t>
      </w:r>
      <w:r>
        <w:rPr>
          <w:rFonts w:eastAsia="仿宋_GB2312" w:hint="eastAsia"/>
          <w:sz w:val="28"/>
          <w:szCs w:val="28"/>
        </w:rPr>
        <w:t>对于</w:t>
      </w:r>
      <w:r>
        <w:rPr>
          <w:rFonts w:eastAsia="仿宋_GB2312"/>
          <w:sz w:val="28"/>
          <w:szCs w:val="28"/>
        </w:rPr>
        <w:t>新生的评审应侧重其</w:t>
      </w:r>
      <w:r w:rsidRPr="0057276A">
        <w:rPr>
          <w:rFonts w:ascii="仿宋" w:eastAsia="仿宋" w:hAnsi="仿宋"/>
          <w:sz w:val="28"/>
          <w:szCs w:val="28"/>
        </w:rPr>
        <w:t>“</w:t>
      </w:r>
      <w:r>
        <w:rPr>
          <w:rFonts w:eastAsia="仿宋_GB2312" w:hint="eastAsia"/>
          <w:sz w:val="28"/>
          <w:szCs w:val="28"/>
        </w:rPr>
        <w:t>发展潜力</w:t>
      </w:r>
      <w:r>
        <w:rPr>
          <w:rFonts w:eastAsia="仿宋_GB2312"/>
          <w:sz w:val="28"/>
          <w:szCs w:val="28"/>
        </w:rPr>
        <w:t>突出</w:t>
      </w:r>
      <w:r w:rsidRPr="0057276A">
        <w:rPr>
          <w:rFonts w:ascii="仿宋" w:eastAsia="仿宋" w:hAnsi="仿宋"/>
          <w:sz w:val="28"/>
          <w:szCs w:val="28"/>
        </w:rPr>
        <w:t>”</w:t>
      </w:r>
      <w:r>
        <w:rPr>
          <w:rFonts w:eastAsia="仿宋_GB2312" w:hint="eastAsia"/>
          <w:sz w:val="28"/>
          <w:szCs w:val="28"/>
        </w:rPr>
        <w:t>。</w:t>
      </w:r>
    </w:p>
    <w:p w:rsidR="00C8367D" w:rsidRPr="00D322FE" w:rsidRDefault="00C8367D" w:rsidP="00C8367D">
      <w:pPr>
        <w:spacing w:line="560" w:lineRule="exact"/>
        <w:ind w:firstLineChars="200" w:firstLine="560"/>
        <w:rPr>
          <w:rFonts w:eastAsia="仿宋_GB2312"/>
          <w:sz w:val="28"/>
          <w:szCs w:val="28"/>
        </w:rPr>
      </w:pPr>
      <w:r>
        <w:rPr>
          <w:rFonts w:eastAsia="仿宋_GB2312" w:hint="eastAsia"/>
          <w:sz w:val="28"/>
          <w:szCs w:val="28"/>
        </w:rPr>
        <w:t>2</w:t>
      </w:r>
      <w:r w:rsidRPr="00BC0EFC">
        <w:rPr>
          <w:rFonts w:eastAsia="仿宋_GB2312" w:hint="eastAsia"/>
          <w:sz w:val="28"/>
          <w:szCs w:val="28"/>
        </w:rPr>
        <w:t xml:space="preserve">. </w:t>
      </w:r>
      <w:r w:rsidRPr="00BC0EFC">
        <w:rPr>
          <w:rFonts w:eastAsia="仿宋_GB2312" w:hint="eastAsia"/>
          <w:sz w:val="28"/>
          <w:szCs w:val="28"/>
        </w:rPr>
        <w:t>各</w:t>
      </w:r>
      <w:r>
        <w:rPr>
          <w:rFonts w:eastAsia="仿宋_GB2312" w:hint="eastAsia"/>
          <w:sz w:val="28"/>
          <w:szCs w:val="28"/>
        </w:rPr>
        <w:t>专业</w:t>
      </w:r>
      <w:r w:rsidRPr="00BC0EFC">
        <w:rPr>
          <w:rFonts w:eastAsia="仿宋_GB2312" w:hint="eastAsia"/>
          <w:sz w:val="28"/>
          <w:szCs w:val="28"/>
        </w:rPr>
        <w:t>要认真做好评选工作，严格按照相关评选标准、程序和要求评选。</w:t>
      </w:r>
      <w:r w:rsidRPr="00BC0EFC">
        <w:rPr>
          <w:rFonts w:eastAsia="仿宋_GB2312" w:hint="eastAsia"/>
          <w:sz w:val="28"/>
          <w:szCs w:val="28"/>
        </w:rPr>
        <w:lastRenderedPageBreak/>
        <w:t>在民主评选的基础上，进行公示（公示时间不少于</w:t>
      </w:r>
      <w:r>
        <w:rPr>
          <w:rFonts w:eastAsia="仿宋_GB2312" w:hint="eastAsia"/>
          <w:sz w:val="28"/>
          <w:szCs w:val="28"/>
        </w:rPr>
        <w:t>5</w:t>
      </w:r>
      <w:r>
        <w:rPr>
          <w:rFonts w:eastAsia="仿宋_GB2312" w:hint="eastAsia"/>
          <w:sz w:val="28"/>
          <w:szCs w:val="28"/>
        </w:rPr>
        <w:t>个工作日</w:t>
      </w:r>
      <w:r w:rsidRPr="00BC0EFC">
        <w:rPr>
          <w:rFonts w:eastAsia="仿宋_GB2312" w:hint="eastAsia"/>
          <w:sz w:val="28"/>
          <w:szCs w:val="28"/>
        </w:rPr>
        <w:t>），广泛听取师生意见，接受大家监督。</w:t>
      </w:r>
    </w:p>
    <w:p w:rsidR="00C8367D" w:rsidRPr="00C8367D" w:rsidRDefault="00C8367D" w:rsidP="00C17A3D">
      <w:pPr>
        <w:spacing w:line="560" w:lineRule="exact"/>
        <w:ind w:firstLineChars="200" w:firstLine="560"/>
        <w:rPr>
          <w:rFonts w:eastAsia="仿宋_GB2312"/>
          <w:sz w:val="28"/>
          <w:szCs w:val="28"/>
        </w:rPr>
      </w:pPr>
      <w:r>
        <w:rPr>
          <w:rFonts w:eastAsia="仿宋_GB2312" w:hint="eastAsia"/>
          <w:sz w:val="28"/>
          <w:szCs w:val="28"/>
        </w:rPr>
        <w:t xml:space="preserve">3. </w:t>
      </w:r>
      <w:r w:rsidRPr="00BC0EFC">
        <w:rPr>
          <w:rFonts w:eastAsia="仿宋_GB2312" w:hint="eastAsia"/>
          <w:sz w:val="28"/>
          <w:szCs w:val="28"/>
        </w:rPr>
        <w:t>各</w:t>
      </w:r>
      <w:r w:rsidR="00C17A3D">
        <w:rPr>
          <w:rFonts w:eastAsia="仿宋_GB2312" w:hint="eastAsia"/>
          <w:sz w:val="28"/>
          <w:szCs w:val="28"/>
        </w:rPr>
        <w:t>专业</w:t>
      </w:r>
      <w:r w:rsidRPr="00BC0EFC">
        <w:rPr>
          <w:rFonts w:eastAsia="仿宋_GB2312" w:hint="eastAsia"/>
          <w:sz w:val="28"/>
          <w:szCs w:val="28"/>
        </w:rPr>
        <w:t>要将评</w:t>
      </w:r>
      <w:r>
        <w:rPr>
          <w:rFonts w:eastAsia="仿宋_GB2312" w:hint="eastAsia"/>
          <w:sz w:val="28"/>
          <w:szCs w:val="28"/>
        </w:rPr>
        <w:t>先奖</w:t>
      </w:r>
      <w:r w:rsidRPr="00BC0EFC">
        <w:rPr>
          <w:rFonts w:eastAsia="仿宋_GB2312" w:hint="eastAsia"/>
          <w:sz w:val="28"/>
          <w:szCs w:val="28"/>
        </w:rPr>
        <w:t>优工作作为</w:t>
      </w:r>
      <w:r>
        <w:rPr>
          <w:rFonts w:eastAsia="仿宋_GB2312" w:hint="eastAsia"/>
          <w:sz w:val="28"/>
          <w:szCs w:val="28"/>
        </w:rPr>
        <w:t>深化</w:t>
      </w:r>
      <w:r>
        <w:rPr>
          <w:rFonts w:eastAsia="仿宋_GB2312"/>
          <w:sz w:val="28"/>
          <w:szCs w:val="28"/>
        </w:rPr>
        <w:t>研究生培养机制改革</w:t>
      </w:r>
      <w:r w:rsidRPr="00BC0EFC">
        <w:rPr>
          <w:rFonts w:eastAsia="仿宋_GB2312" w:hint="eastAsia"/>
          <w:sz w:val="28"/>
          <w:szCs w:val="28"/>
        </w:rPr>
        <w:t>的重要内容和有力措施，切实加强领导，完善本</w:t>
      </w:r>
      <w:r w:rsidR="00C17A3D">
        <w:rPr>
          <w:rFonts w:eastAsia="仿宋_GB2312" w:hint="eastAsia"/>
          <w:sz w:val="28"/>
          <w:szCs w:val="28"/>
        </w:rPr>
        <w:t>专业</w:t>
      </w:r>
      <w:r w:rsidRPr="00BC0EFC">
        <w:rPr>
          <w:rFonts w:eastAsia="仿宋_GB2312" w:hint="eastAsia"/>
          <w:sz w:val="28"/>
          <w:szCs w:val="28"/>
        </w:rPr>
        <w:t>相应的评选办法，严格依照评选条件和评选办法，组织好本</w:t>
      </w:r>
      <w:r w:rsidR="00C17A3D">
        <w:rPr>
          <w:rFonts w:eastAsia="仿宋_GB2312" w:hint="eastAsia"/>
          <w:sz w:val="28"/>
          <w:szCs w:val="28"/>
        </w:rPr>
        <w:t>专业</w:t>
      </w:r>
      <w:r w:rsidRPr="00BC0EFC">
        <w:rPr>
          <w:rFonts w:eastAsia="仿宋_GB2312" w:hint="eastAsia"/>
          <w:sz w:val="28"/>
          <w:szCs w:val="28"/>
        </w:rPr>
        <w:t>的评选和推荐工作，</w:t>
      </w:r>
      <w:r>
        <w:rPr>
          <w:rFonts w:eastAsia="仿宋_GB2312" w:hint="eastAsia"/>
          <w:sz w:val="28"/>
          <w:szCs w:val="28"/>
        </w:rPr>
        <w:t>确保</w:t>
      </w:r>
      <w:r w:rsidRPr="00BC0EFC">
        <w:rPr>
          <w:rFonts w:eastAsia="仿宋_GB2312" w:hint="eastAsia"/>
          <w:sz w:val="28"/>
          <w:szCs w:val="28"/>
        </w:rPr>
        <w:t>评选工作的公平、公开和公正。</w:t>
      </w:r>
    </w:p>
    <w:p w:rsidR="00D917A6" w:rsidRPr="00BC0EFC" w:rsidRDefault="00C8367D" w:rsidP="00D917A6">
      <w:pPr>
        <w:spacing w:line="560" w:lineRule="exact"/>
        <w:ind w:firstLineChars="200" w:firstLine="562"/>
        <w:rPr>
          <w:rFonts w:eastAsia="仿宋_GB2312"/>
          <w:b/>
          <w:sz w:val="28"/>
          <w:szCs w:val="28"/>
        </w:rPr>
      </w:pPr>
      <w:r>
        <w:rPr>
          <w:rFonts w:eastAsia="仿宋_GB2312" w:hint="eastAsia"/>
          <w:b/>
          <w:sz w:val="28"/>
          <w:szCs w:val="28"/>
        </w:rPr>
        <w:t>七、</w:t>
      </w:r>
      <w:r w:rsidR="00913979">
        <w:rPr>
          <w:rFonts w:eastAsia="仿宋_GB2312" w:hint="eastAsia"/>
          <w:b/>
          <w:sz w:val="28"/>
          <w:szCs w:val="28"/>
        </w:rPr>
        <w:t>工作进度</w:t>
      </w:r>
    </w:p>
    <w:tbl>
      <w:tblPr>
        <w:tblStyle w:val="a5"/>
        <w:tblW w:w="0" w:type="auto"/>
        <w:tblLook w:val="04A0"/>
      </w:tblPr>
      <w:tblGrid>
        <w:gridCol w:w="1809"/>
        <w:gridCol w:w="2410"/>
        <w:gridCol w:w="5528"/>
      </w:tblGrid>
      <w:tr w:rsidR="00913979" w:rsidRPr="008511A6" w:rsidTr="00F744A5">
        <w:tc>
          <w:tcPr>
            <w:tcW w:w="1809" w:type="dxa"/>
            <w:vAlign w:val="center"/>
          </w:tcPr>
          <w:p w:rsidR="00913979" w:rsidRPr="008511A6" w:rsidRDefault="00913979" w:rsidP="0063008F">
            <w:pPr>
              <w:spacing w:line="560" w:lineRule="exact"/>
              <w:jc w:val="center"/>
              <w:rPr>
                <w:rFonts w:eastAsia="仿宋_GB2312"/>
                <w:b/>
                <w:sz w:val="28"/>
                <w:szCs w:val="28"/>
              </w:rPr>
            </w:pPr>
            <w:r w:rsidRPr="008511A6">
              <w:rPr>
                <w:rFonts w:eastAsia="仿宋_GB2312" w:hint="eastAsia"/>
                <w:b/>
                <w:sz w:val="28"/>
                <w:szCs w:val="28"/>
              </w:rPr>
              <w:t>时间</w:t>
            </w:r>
          </w:p>
        </w:tc>
        <w:tc>
          <w:tcPr>
            <w:tcW w:w="2410" w:type="dxa"/>
            <w:vAlign w:val="center"/>
          </w:tcPr>
          <w:p w:rsidR="00913979" w:rsidRPr="008511A6" w:rsidRDefault="00913979" w:rsidP="0063008F">
            <w:pPr>
              <w:spacing w:line="560" w:lineRule="exact"/>
              <w:jc w:val="center"/>
              <w:rPr>
                <w:rFonts w:eastAsia="仿宋_GB2312"/>
                <w:b/>
                <w:sz w:val="28"/>
                <w:szCs w:val="28"/>
              </w:rPr>
            </w:pPr>
            <w:r w:rsidRPr="008511A6">
              <w:rPr>
                <w:rFonts w:eastAsia="仿宋_GB2312" w:hint="eastAsia"/>
                <w:b/>
                <w:sz w:val="28"/>
                <w:szCs w:val="28"/>
              </w:rPr>
              <w:t>地点</w:t>
            </w:r>
          </w:p>
        </w:tc>
        <w:tc>
          <w:tcPr>
            <w:tcW w:w="5528" w:type="dxa"/>
          </w:tcPr>
          <w:p w:rsidR="00913979" w:rsidRPr="008511A6" w:rsidRDefault="00913979" w:rsidP="003B6A2C">
            <w:pPr>
              <w:spacing w:line="560" w:lineRule="exact"/>
              <w:jc w:val="center"/>
              <w:rPr>
                <w:rFonts w:eastAsia="仿宋_GB2312"/>
                <w:b/>
                <w:sz w:val="28"/>
                <w:szCs w:val="28"/>
              </w:rPr>
            </w:pPr>
            <w:r w:rsidRPr="008511A6">
              <w:rPr>
                <w:rFonts w:eastAsia="仿宋_GB2312" w:hint="eastAsia"/>
                <w:b/>
                <w:sz w:val="28"/>
                <w:szCs w:val="28"/>
              </w:rPr>
              <w:t>工作内容</w:t>
            </w:r>
          </w:p>
        </w:tc>
      </w:tr>
      <w:tr w:rsidR="00125F14" w:rsidTr="00F744A5">
        <w:tc>
          <w:tcPr>
            <w:tcW w:w="1809" w:type="dxa"/>
            <w:vAlign w:val="center"/>
          </w:tcPr>
          <w:p w:rsidR="00125F14" w:rsidRPr="00F744A5" w:rsidRDefault="00F744A5" w:rsidP="00B817EF">
            <w:pPr>
              <w:spacing w:line="276" w:lineRule="auto"/>
              <w:jc w:val="center"/>
              <w:rPr>
                <w:rFonts w:eastAsia="仿宋_GB2312"/>
                <w:sz w:val="24"/>
                <w:szCs w:val="24"/>
              </w:rPr>
            </w:pPr>
            <w:r w:rsidRPr="00F744A5">
              <w:rPr>
                <w:rFonts w:eastAsia="仿宋_GB2312" w:hint="eastAsia"/>
                <w:sz w:val="24"/>
                <w:szCs w:val="24"/>
              </w:rPr>
              <w:t>即日起</w:t>
            </w:r>
            <w:r w:rsidR="00125F14" w:rsidRPr="00F744A5">
              <w:rPr>
                <w:rFonts w:eastAsia="仿宋_GB2312" w:hint="eastAsia"/>
                <w:sz w:val="24"/>
                <w:szCs w:val="24"/>
              </w:rPr>
              <w:t>—</w:t>
            </w:r>
            <w:r w:rsidR="00CD7B06" w:rsidRPr="00F744A5">
              <w:rPr>
                <w:rFonts w:eastAsia="仿宋_GB2312" w:hint="eastAsia"/>
                <w:sz w:val="24"/>
                <w:szCs w:val="24"/>
              </w:rPr>
              <w:t>9</w:t>
            </w:r>
            <w:r w:rsidR="00125F14" w:rsidRPr="00F744A5">
              <w:rPr>
                <w:rFonts w:eastAsia="仿宋_GB2312" w:hint="eastAsia"/>
                <w:sz w:val="24"/>
                <w:szCs w:val="24"/>
              </w:rPr>
              <w:t>月</w:t>
            </w:r>
            <w:r w:rsidR="00125F14" w:rsidRPr="00F744A5">
              <w:rPr>
                <w:rFonts w:eastAsia="仿宋_GB2312" w:hint="eastAsia"/>
                <w:sz w:val="24"/>
                <w:szCs w:val="24"/>
              </w:rPr>
              <w:t>30</w:t>
            </w:r>
            <w:r w:rsidR="00125F14" w:rsidRPr="00F744A5">
              <w:rPr>
                <w:rFonts w:eastAsia="仿宋_GB2312" w:hint="eastAsia"/>
                <w:sz w:val="24"/>
                <w:szCs w:val="24"/>
              </w:rPr>
              <w:t>日中午</w:t>
            </w:r>
            <w:r w:rsidR="00125F14" w:rsidRPr="00F744A5">
              <w:rPr>
                <w:rFonts w:eastAsia="仿宋_GB2312" w:hint="eastAsia"/>
                <w:sz w:val="24"/>
                <w:szCs w:val="24"/>
              </w:rPr>
              <w:t>11:00</w:t>
            </w:r>
            <w:r w:rsidR="00B817EF" w:rsidRPr="00F744A5">
              <w:rPr>
                <w:rFonts w:eastAsia="仿宋_GB2312"/>
                <w:sz w:val="24"/>
                <w:szCs w:val="24"/>
              </w:rPr>
              <w:t xml:space="preserve"> </w:t>
            </w:r>
          </w:p>
        </w:tc>
        <w:tc>
          <w:tcPr>
            <w:tcW w:w="2410" w:type="dxa"/>
            <w:vAlign w:val="center"/>
          </w:tcPr>
          <w:p w:rsidR="00125F14" w:rsidRPr="00F744A5" w:rsidRDefault="00F744A5" w:rsidP="00F744A5">
            <w:pPr>
              <w:spacing w:line="276" w:lineRule="auto"/>
              <w:jc w:val="center"/>
              <w:rPr>
                <w:rFonts w:eastAsia="仿宋_GB2312"/>
                <w:sz w:val="24"/>
                <w:szCs w:val="24"/>
              </w:rPr>
            </w:pPr>
            <w:r w:rsidRPr="00F744A5">
              <w:rPr>
                <w:rFonts w:eastAsia="仿宋_GB2312" w:hint="eastAsia"/>
                <w:sz w:val="24"/>
                <w:szCs w:val="24"/>
              </w:rPr>
              <w:t>硕士：化学楼</w:t>
            </w:r>
            <w:r w:rsidRPr="00F744A5">
              <w:rPr>
                <w:rFonts w:eastAsia="仿宋_GB2312" w:hint="eastAsia"/>
                <w:sz w:val="24"/>
                <w:szCs w:val="24"/>
              </w:rPr>
              <w:t>402</w:t>
            </w:r>
          </w:p>
          <w:p w:rsidR="00F744A5" w:rsidRPr="00F744A5" w:rsidRDefault="00F744A5" w:rsidP="00F744A5">
            <w:pPr>
              <w:spacing w:line="276" w:lineRule="auto"/>
              <w:jc w:val="center"/>
              <w:rPr>
                <w:rFonts w:eastAsia="仿宋_GB2312"/>
                <w:sz w:val="24"/>
                <w:szCs w:val="24"/>
              </w:rPr>
            </w:pPr>
            <w:r w:rsidRPr="00F744A5">
              <w:rPr>
                <w:rFonts w:eastAsia="仿宋_GB2312" w:hint="eastAsia"/>
                <w:sz w:val="24"/>
                <w:szCs w:val="24"/>
              </w:rPr>
              <w:t>博士：化学楼</w:t>
            </w:r>
            <w:r w:rsidRPr="00F744A5">
              <w:rPr>
                <w:rFonts w:eastAsia="仿宋_GB2312" w:hint="eastAsia"/>
                <w:sz w:val="24"/>
                <w:szCs w:val="24"/>
              </w:rPr>
              <w:t>403</w:t>
            </w:r>
          </w:p>
        </w:tc>
        <w:tc>
          <w:tcPr>
            <w:tcW w:w="5528" w:type="dxa"/>
            <w:vAlign w:val="center"/>
          </w:tcPr>
          <w:p w:rsidR="00125F14" w:rsidRPr="00F744A5" w:rsidRDefault="00F744A5" w:rsidP="00F744A5">
            <w:pPr>
              <w:spacing w:line="276" w:lineRule="auto"/>
              <w:rPr>
                <w:rFonts w:eastAsia="仿宋_GB2312"/>
                <w:sz w:val="24"/>
                <w:szCs w:val="24"/>
              </w:rPr>
            </w:pPr>
            <w:r w:rsidRPr="00F744A5">
              <w:rPr>
                <w:rFonts w:eastAsia="仿宋_GB2312" w:hint="eastAsia"/>
                <w:sz w:val="24"/>
                <w:szCs w:val="24"/>
                <w:highlight w:val="yellow"/>
              </w:rPr>
              <w:t>学生提交三好优干申请：</w:t>
            </w:r>
            <w:r w:rsidR="00125F14" w:rsidRPr="00F744A5">
              <w:rPr>
                <w:rFonts w:eastAsia="仿宋_GB2312" w:hint="eastAsia"/>
                <w:sz w:val="24"/>
                <w:szCs w:val="24"/>
              </w:rPr>
              <w:t>学生根据评选要求，结合自身情况，申报提交相关纸质版材料</w:t>
            </w:r>
          </w:p>
        </w:tc>
      </w:tr>
      <w:tr w:rsidR="00913979" w:rsidTr="00F744A5">
        <w:tc>
          <w:tcPr>
            <w:tcW w:w="1809" w:type="dxa"/>
            <w:vAlign w:val="center"/>
          </w:tcPr>
          <w:p w:rsidR="00913979" w:rsidRPr="00F744A5" w:rsidRDefault="00F744A5" w:rsidP="00B817EF">
            <w:pPr>
              <w:spacing w:line="276" w:lineRule="auto"/>
              <w:jc w:val="center"/>
              <w:rPr>
                <w:rFonts w:eastAsia="仿宋_GB2312"/>
                <w:sz w:val="24"/>
                <w:szCs w:val="24"/>
              </w:rPr>
            </w:pPr>
            <w:r w:rsidRPr="00F744A5">
              <w:rPr>
                <w:rFonts w:eastAsia="仿宋_GB2312" w:hint="eastAsia"/>
                <w:sz w:val="24"/>
                <w:szCs w:val="24"/>
              </w:rPr>
              <w:t>即日起</w:t>
            </w:r>
            <w:r w:rsidR="00913979" w:rsidRPr="00F744A5">
              <w:rPr>
                <w:rFonts w:eastAsia="仿宋_GB2312" w:hint="eastAsia"/>
                <w:sz w:val="24"/>
                <w:szCs w:val="24"/>
              </w:rPr>
              <w:t>—</w:t>
            </w:r>
            <w:r w:rsidR="00913979" w:rsidRPr="00F744A5">
              <w:rPr>
                <w:rFonts w:eastAsia="仿宋_GB2312" w:hint="eastAsia"/>
                <w:sz w:val="24"/>
                <w:szCs w:val="24"/>
              </w:rPr>
              <w:t>10</w:t>
            </w:r>
            <w:r w:rsidR="00913979" w:rsidRPr="00F744A5">
              <w:rPr>
                <w:rFonts w:eastAsia="仿宋_GB2312" w:hint="eastAsia"/>
                <w:sz w:val="24"/>
                <w:szCs w:val="24"/>
              </w:rPr>
              <w:t>月</w:t>
            </w:r>
            <w:r w:rsidR="00B817EF">
              <w:rPr>
                <w:rFonts w:eastAsia="仿宋_GB2312" w:hint="eastAsia"/>
                <w:sz w:val="24"/>
                <w:szCs w:val="24"/>
              </w:rPr>
              <w:t>9</w:t>
            </w:r>
            <w:r w:rsidR="00913979" w:rsidRPr="00F744A5">
              <w:rPr>
                <w:rFonts w:eastAsia="仿宋_GB2312" w:hint="eastAsia"/>
                <w:sz w:val="24"/>
                <w:szCs w:val="24"/>
              </w:rPr>
              <w:t>日</w:t>
            </w:r>
            <w:r w:rsidR="00125F14" w:rsidRPr="00F744A5">
              <w:rPr>
                <w:rFonts w:eastAsia="仿宋_GB2312" w:hint="eastAsia"/>
                <w:sz w:val="24"/>
                <w:szCs w:val="24"/>
              </w:rPr>
              <w:t>中午</w:t>
            </w:r>
            <w:r w:rsidR="00125F14" w:rsidRPr="00F744A5">
              <w:rPr>
                <w:rFonts w:eastAsia="仿宋_GB2312" w:hint="eastAsia"/>
                <w:sz w:val="24"/>
                <w:szCs w:val="24"/>
              </w:rPr>
              <w:t>11:00</w:t>
            </w:r>
            <w:r w:rsidR="00B817EF" w:rsidRPr="00F744A5">
              <w:rPr>
                <w:rFonts w:eastAsia="仿宋_GB2312"/>
                <w:sz w:val="24"/>
                <w:szCs w:val="24"/>
              </w:rPr>
              <w:t xml:space="preserve"> </w:t>
            </w:r>
          </w:p>
        </w:tc>
        <w:tc>
          <w:tcPr>
            <w:tcW w:w="2410"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各</w:t>
            </w:r>
            <w:r w:rsidR="00C8367D" w:rsidRPr="00F744A5">
              <w:rPr>
                <w:rFonts w:eastAsia="仿宋_GB2312" w:hint="eastAsia"/>
                <w:sz w:val="24"/>
                <w:szCs w:val="24"/>
              </w:rPr>
              <w:t>专业</w:t>
            </w:r>
          </w:p>
        </w:tc>
        <w:tc>
          <w:tcPr>
            <w:tcW w:w="5528" w:type="dxa"/>
            <w:vAlign w:val="center"/>
          </w:tcPr>
          <w:p w:rsidR="00913979" w:rsidRPr="00F744A5" w:rsidRDefault="00C8367D" w:rsidP="00F744A5">
            <w:pPr>
              <w:spacing w:line="276" w:lineRule="auto"/>
              <w:rPr>
                <w:rFonts w:eastAsia="仿宋_GB2312"/>
                <w:sz w:val="24"/>
                <w:szCs w:val="24"/>
              </w:rPr>
            </w:pPr>
            <w:r w:rsidRPr="00F744A5">
              <w:rPr>
                <w:rFonts w:eastAsia="仿宋_GB2312" w:hint="eastAsia"/>
                <w:sz w:val="24"/>
                <w:szCs w:val="24"/>
              </w:rPr>
              <w:t>专业</w:t>
            </w:r>
            <w:r w:rsidR="000C75D7" w:rsidRPr="00F744A5">
              <w:rPr>
                <w:rFonts w:eastAsia="仿宋_GB2312" w:hint="eastAsia"/>
                <w:sz w:val="24"/>
                <w:szCs w:val="24"/>
              </w:rPr>
              <w:t>内</w:t>
            </w:r>
            <w:r w:rsidR="00B817EF">
              <w:rPr>
                <w:rFonts w:eastAsia="仿宋_GB2312" w:hint="eastAsia"/>
                <w:sz w:val="24"/>
                <w:szCs w:val="24"/>
              </w:rPr>
              <w:t>奖学金</w:t>
            </w:r>
            <w:r w:rsidR="000C75D7" w:rsidRPr="00F744A5">
              <w:rPr>
                <w:rFonts w:eastAsia="仿宋_GB2312" w:hint="eastAsia"/>
                <w:sz w:val="24"/>
                <w:szCs w:val="24"/>
              </w:rPr>
              <w:t>评审</w:t>
            </w:r>
            <w:r w:rsidR="00B817EF">
              <w:rPr>
                <w:rFonts w:eastAsia="仿宋_GB2312" w:hint="eastAsia"/>
                <w:sz w:val="24"/>
                <w:szCs w:val="24"/>
              </w:rPr>
              <w:t>（具体详细咨询专业负责老师）</w:t>
            </w:r>
            <w:r w:rsidR="000C75D7" w:rsidRPr="00F744A5">
              <w:rPr>
                <w:rFonts w:eastAsia="仿宋_GB2312" w:hint="eastAsia"/>
                <w:sz w:val="24"/>
                <w:szCs w:val="24"/>
              </w:rPr>
              <w:t>，提交国奖候选人名单和获奖学生名单（附件</w:t>
            </w:r>
            <w:r w:rsidR="000C75D7" w:rsidRPr="00F744A5">
              <w:rPr>
                <w:rFonts w:eastAsia="仿宋_GB2312" w:hint="eastAsia"/>
                <w:sz w:val="24"/>
                <w:szCs w:val="24"/>
              </w:rPr>
              <w:t>2</w:t>
            </w:r>
            <w:r w:rsidR="000C75D7" w:rsidRPr="00F744A5">
              <w:rPr>
                <w:rFonts w:eastAsia="仿宋_GB2312" w:hint="eastAsia"/>
                <w:sz w:val="24"/>
                <w:szCs w:val="24"/>
              </w:rPr>
              <w:t>）</w:t>
            </w:r>
            <w:r w:rsidR="00C17A3D" w:rsidRPr="00F744A5">
              <w:rPr>
                <w:rFonts w:eastAsia="仿宋_GB2312" w:hint="eastAsia"/>
                <w:sz w:val="24"/>
                <w:szCs w:val="24"/>
              </w:rPr>
              <w:t>，专业内公示</w:t>
            </w:r>
          </w:p>
        </w:tc>
      </w:tr>
      <w:tr w:rsidR="00913979" w:rsidTr="00F744A5">
        <w:tc>
          <w:tcPr>
            <w:tcW w:w="1809"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10</w:t>
            </w:r>
            <w:r w:rsidRPr="00F744A5">
              <w:rPr>
                <w:rFonts w:eastAsia="仿宋_GB2312" w:hint="eastAsia"/>
                <w:sz w:val="24"/>
                <w:szCs w:val="24"/>
              </w:rPr>
              <w:t>月</w:t>
            </w:r>
            <w:r w:rsidR="00125F14" w:rsidRPr="00F744A5">
              <w:rPr>
                <w:rFonts w:eastAsia="仿宋_GB2312" w:hint="eastAsia"/>
                <w:sz w:val="24"/>
                <w:szCs w:val="24"/>
              </w:rPr>
              <w:t>10</w:t>
            </w:r>
            <w:r w:rsidRPr="00F744A5">
              <w:rPr>
                <w:rFonts w:eastAsia="仿宋_GB2312" w:hint="eastAsia"/>
                <w:sz w:val="24"/>
                <w:szCs w:val="24"/>
              </w:rPr>
              <w:t>日上午</w:t>
            </w:r>
            <w:r w:rsidRPr="00F744A5">
              <w:rPr>
                <w:rFonts w:eastAsia="仿宋_GB2312" w:hint="eastAsia"/>
                <w:sz w:val="24"/>
                <w:szCs w:val="24"/>
              </w:rPr>
              <w:t>8:30</w:t>
            </w:r>
          </w:p>
        </w:tc>
        <w:tc>
          <w:tcPr>
            <w:tcW w:w="2410"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化学楼三楼会议室</w:t>
            </w:r>
          </w:p>
        </w:tc>
        <w:tc>
          <w:tcPr>
            <w:tcW w:w="5528" w:type="dxa"/>
            <w:vAlign w:val="center"/>
          </w:tcPr>
          <w:p w:rsidR="00913979" w:rsidRPr="00F744A5" w:rsidRDefault="000C75D7" w:rsidP="00B817EF">
            <w:pPr>
              <w:spacing w:line="276" w:lineRule="auto"/>
              <w:rPr>
                <w:rFonts w:eastAsia="仿宋_GB2312"/>
                <w:sz w:val="24"/>
                <w:szCs w:val="24"/>
              </w:rPr>
            </w:pPr>
            <w:r w:rsidRPr="00B817EF">
              <w:rPr>
                <w:rFonts w:eastAsia="仿宋_GB2312" w:hint="eastAsia"/>
                <w:sz w:val="24"/>
                <w:szCs w:val="24"/>
                <w:highlight w:val="yellow"/>
              </w:rPr>
              <w:t>院研究生奖学金评审会（博士专场）</w:t>
            </w:r>
            <w:r w:rsidR="003B6A2C" w:rsidRPr="00F744A5">
              <w:rPr>
                <w:rFonts w:eastAsia="仿宋_GB2312" w:hint="eastAsia"/>
                <w:sz w:val="24"/>
                <w:szCs w:val="24"/>
              </w:rPr>
              <w:t>，申报学生每人做</w:t>
            </w:r>
            <w:r w:rsidR="003B6A2C" w:rsidRPr="00F744A5">
              <w:rPr>
                <w:rFonts w:eastAsia="仿宋_GB2312" w:hint="eastAsia"/>
                <w:sz w:val="24"/>
                <w:szCs w:val="24"/>
              </w:rPr>
              <w:t>3</w:t>
            </w:r>
            <w:r w:rsidR="003B6A2C" w:rsidRPr="00F744A5">
              <w:rPr>
                <w:rFonts w:eastAsia="仿宋_GB2312" w:hint="eastAsia"/>
                <w:sz w:val="24"/>
                <w:szCs w:val="24"/>
              </w:rPr>
              <w:t>分钟</w:t>
            </w:r>
            <w:r w:rsidR="003B6A2C" w:rsidRPr="00F744A5">
              <w:rPr>
                <w:rFonts w:eastAsia="仿宋_GB2312" w:hint="eastAsia"/>
                <w:sz w:val="24"/>
                <w:szCs w:val="24"/>
              </w:rPr>
              <w:t>PPT</w:t>
            </w:r>
            <w:r w:rsidR="003B6A2C" w:rsidRPr="00F744A5">
              <w:rPr>
                <w:rFonts w:eastAsia="仿宋_GB2312" w:hint="eastAsia"/>
                <w:sz w:val="24"/>
                <w:szCs w:val="24"/>
              </w:rPr>
              <w:t>准备参加学院评审</w:t>
            </w:r>
          </w:p>
        </w:tc>
      </w:tr>
      <w:tr w:rsidR="00913979" w:rsidTr="00F744A5">
        <w:tc>
          <w:tcPr>
            <w:tcW w:w="1809"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10</w:t>
            </w:r>
            <w:r w:rsidRPr="00F744A5">
              <w:rPr>
                <w:rFonts w:eastAsia="仿宋_GB2312" w:hint="eastAsia"/>
                <w:sz w:val="24"/>
                <w:szCs w:val="24"/>
              </w:rPr>
              <w:t>月</w:t>
            </w:r>
            <w:r w:rsidR="00125F14" w:rsidRPr="00F744A5">
              <w:rPr>
                <w:rFonts w:eastAsia="仿宋_GB2312" w:hint="eastAsia"/>
                <w:sz w:val="24"/>
                <w:szCs w:val="24"/>
              </w:rPr>
              <w:t>10</w:t>
            </w:r>
            <w:r w:rsidRPr="00F744A5">
              <w:rPr>
                <w:rFonts w:eastAsia="仿宋_GB2312" w:hint="eastAsia"/>
                <w:sz w:val="24"/>
                <w:szCs w:val="24"/>
              </w:rPr>
              <w:t>日上午</w:t>
            </w:r>
            <w:r w:rsidRPr="00F744A5">
              <w:rPr>
                <w:rFonts w:eastAsia="仿宋_GB2312" w:hint="eastAsia"/>
                <w:sz w:val="24"/>
                <w:szCs w:val="24"/>
              </w:rPr>
              <w:t>10:00</w:t>
            </w:r>
          </w:p>
        </w:tc>
        <w:tc>
          <w:tcPr>
            <w:tcW w:w="2410"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化学楼三楼会议室</w:t>
            </w:r>
          </w:p>
        </w:tc>
        <w:tc>
          <w:tcPr>
            <w:tcW w:w="5528" w:type="dxa"/>
            <w:vAlign w:val="center"/>
          </w:tcPr>
          <w:p w:rsidR="00913979" w:rsidRPr="00F744A5" w:rsidRDefault="000C75D7" w:rsidP="00B817EF">
            <w:pPr>
              <w:spacing w:line="276" w:lineRule="auto"/>
              <w:rPr>
                <w:rFonts w:eastAsia="仿宋_GB2312"/>
                <w:sz w:val="24"/>
                <w:szCs w:val="24"/>
              </w:rPr>
            </w:pPr>
            <w:r w:rsidRPr="00B817EF">
              <w:rPr>
                <w:rFonts w:eastAsia="仿宋_GB2312" w:hint="eastAsia"/>
                <w:sz w:val="24"/>
                <w:szCs w:val="24"/>
                <w:highlight w:val="yellow"/>
              </w:rPr>
              <w:t>院研究生奖学金评审会（硕士专场）</w:t>
            </w:r>
            <w:r w:rsidR="003B6A2C" w:rsidRPr="00F744A5">
              <w:rPr>
                <w:rFonts w:eastAsia="仿宋_GB2312" w:hint="eastAsia"/>
                <w:sz w:val="24"/>
                <w:szCs w:val="24"/>
              </w:rPr>
              <w:t>，申报学生每人做</w:t>
            </w:r>
            <w:r w:rsidR="003B6A2C" w:rsidRPr="00F744A5">
              <w:rPr>
                <w:rFonts w:eastAsia="仿宋_GB2312" w:hint="eastAsia"/>
                <w:sz w:val="24"/>
                <w:szCs w:val="24"/>
              </w:rPr>
              <w:t>3</w:t>
            </w:r>
            <w:r w:rsidR="003B6A2C" w:rsidRPr="00F744A5">
              <w:rPr>
                <w:rFonts w:eastAsia="仿宋_GB2312" w:hint="eastAsia"/>
                <w:sz w:val="24"/>
                <w:szCs w:val="24"/>
              </w:rPr>
              <w:t>分钟</w:t>
            </w:r>
            <w:r w:rsidR="003B6A2C" w:rsidRPr="00F744A5">
              <w:rPr>
                <w:rFonts w:eastAsia="仿宋_GB2312" w:hint="eastAsia"/>
                <w:sz w:val="24"/>
                <w:szCs w:val="24"/>
              </w:rPr>
              <w:t>PPT</w:t>
            </w:r>
            <w:r w:rsidR="003B6A2C" w:rsidRPr="00F744A5">
              <w:rPr>
                <w:rFonts w:eastAsia="仿宋_GB2312" w:hint="eastAsia"/>
                <w:sz w:val="24"/>
                <w:szCs w:val="24"/>
              </w:rPr>
              <w:t>准备参加学院评审</w:t>
            </w:r>
          </w:p>
        </w:tc>
      </w:tr>
      <w:tr w:rsidR="00913979" w:rsidTr="00F744A5">
        <w:tc>
          <w:tcPr>
            <w:tcW w:w="1809"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10</w:t>
            </w:r>
            <w:r w:rsidRPr="00F744A5">
              <w:rPr>
                <w:rFonts w:eastAsia="仿宋_GB2312" w:hint="eastAsia"/>
                <w:sz w:val="24"/>
                <w:szCs w:val="24"/>
              </w:rPr>
              <w:t>月</w:t>
            </w:r>
            <w:r w:rsidR="00125F14" w:rsidRPr="00F744A5">
              <w:rPr>
                <w:rFonts w:eastAsia="仿宋_GB2312" w:hint="eastAsia"/>
                <w:sz w:val="24"/>
                <w:szCs w:val="24"/>
              </w:rPr>
              <w:t>10</w:t>
            </w:r>
            <w:r w:rsidRPr="00F744A5">
              <w:rPr>
                <w:rFonts w:eastAsia="仿宋_GB2312" w:hint="eastAsia"/>
                <w:sz w:val="24"/>
                <w:szCs w:val="24"/>
              </w:rPr>
              <w:t>日—</w:t>
            </w:r>
            <w:r w:rsidR="00125F14" w:rsidRPr="00F744A5">
              <w:rPr>
                <w:rFonts w:eastAsia="仿宋_GB2312" w:hint="eastAsia"/>
                <w:sz w:val="24"/>
                <w:szCs w:val="24"/>
              </w:rPr>
              <w:t>12</w:t>
            </w:r>
            <w:r w:rsidRPr="00F744A5">
              <w:rPr>
                <w:rFonts w:eastAsia="仿宋_GB2312" w:hint="eastAsia"/>
                <w:sz w:val="24"/>
                <w:szCs w:val="24"/>
              </w:rPr>
              <w:t>日</w:t>
            </w:r>
          </w:p>
        </w:tc>
        <w:tc>
          <w:tcPr>
            <w:tcW w:w="2410" w:type="dxa"/>
            <w:vAlign w:val="center"/>
          </w:tcPr>
          <w:p w:rsidR="00913979" w:rsidRPr="00F744A5" w:rsidRDefault="000C75D7" w:rsidP="00F744A5">
            <w:pPr>
              <w:spacing w:line="276" w:lineRule="auto"/>
              <w:jc w:val="center"/>
              <w:rPr>
                <w:rFonts w:eastAsia="仿宋_GB2312"/>
                <w:sz w:val="24"/>
                <w:szCs w:val="24"/>
              </w:rPr>
            </w:pPr>
            <w:r w:rsidRPr="00F744A5">
              <w:rPr>
                <w:rFonts w:eastAsia="仿宋_GB2312" w:hint="eastAsia"/>
                <w:sz w:val="24"/>
                <w:szCs w:val="24"/>
              </w:rPr>
              <w:t>化学楼</w:t>
            </w:r>
          </w:p>
          <w:p w:rsidR="00C8367D" w:rsidRPr="00F744A5" w:rsidRDefault="00C8367D" w:rsidP="00F744A5">
            <w:pPr>
              <w:spacing w:line="276" w:lineRule="auto"/>
              <w:jc w:val="center"/>
              <w:rPr>
                <w:rFonts w:eastAsia="仿宋_GB2312"/>
                <w:sz w:val="24"/>
                <w:szCs w:val="24"/>
              </w:rPr>
            </w:pPr>
            <w:r w:rsidRPr="00F744A5">
              <w:rPr>
                <w:rFonts w:eastAsia="仿宋_GB2312" w:hint="eastAsia"/>
                <w:sz w:val="24"/>
                <w:szCs w:val="24"/>
              </w:rPr>
              <w:t>学生</w:t>
            </w:r>
            <w:r w:rsidRPr="00F744A5">
              <w:rPr>
                <w:rFonts w:eastAsia="仿宋_GB2312" w:hint="eastAsia"/>
                <w:sz w:val="24"/>
                <w:szCs w:val="24"/>
              </w:rPr>
              <w:t>QQ</w:t>
            </w:r>
            <w:r w:rsidRPr="00F744A5">
              <w:rPr>
                <w:rFonts w:eastAsia="仿宋_GB2312" w:hint="eastAsia"/>
                <w:sz w:val="24"/>
                <w:szCs w:val="24"/>
              </w:rPr>
              <w:t>群</w:t>
            </w:r>
          </w:p>
        </w:tc>
        <w:tc>
          <w:tcPr>
            <w:tcW w:w="5528" w:type="dxa"/>
            <w:vAlign w:val="center"/>
          </w:tcPr>
          <w:p w:rsidR="00913979" w:rsidRPr="00F744A5" w:rsidRDefault="000C75D7" w:rsidP="00F744A5">
            <w:pPr>
              <w:spacing w:line="276" w:lineRule="auto"/>
              <w:rPr>
                <w:rFonts w:eastAsia="仿宋_GB2312"/>
                <w:sz w:val="24"/>
                <w:szCs w:val="24"/>
              </w:rPr>
            </w:pPr>
            <w:r w:rsidRPr="00F744A5">
              <w:rPr>
                <w:rFonts w:eastAsia="仿宋_GB2312" w:hint="eastAsia"/>
                <w:sz w:val="24"/>
                <w:szCs w:val="24"/>
              </w:rPr>
              <w:t>研究生奖学金获奖学生名单公示</w:t>
            </w:r>
          </w:p>
        </w:tc>
      </w:tr>
      <w:tr w:rsidR="000C75D7" w:rsidTr="00F744A5">
        <w:tc>
          <w:tcPr>
            <w:tcW w:w="1809" w:type="dxa"/>
            <w:vAlign w:val="center"/>
          </w:tcPr>
          <w:p w:rsidR="000C75D7" w:rsidRPr="00F744A5" w:rsidRDefault="00B817EF" w:rsidP="00B817EF">
            <w:pPr>
              <w:spacing w:line="276" w:lineRule="auto"/>
              <w:jc w:val="center"/>
              <w:rPr>
                <w:rFonts w:eastAsia="仿宋_GB2312"/>
                <w:sz w:val="24"/>
                <w:szCs w:val="24"/>
              </w:rPr>
            </w:pPr>
            <w:r>
              <w:rPr>
                <w:rFonts w:eastAsia="仿宋_GB2312" w:hint="eastAsia"/>
                <w:sz w:val="24"/>
                <w:szCs w:val="24"/>
              </w:rPr>
              <w:t>即日起</w:t>
            </w:r>
            <w:r w:rsidR="000C75D7" w:rsidRPr="00F744A5">
              <w:rPr>
                <w:rFonts w:eastAsia="仿宋_GB2312" w:hint="eastAsia"/>
                <w:sz w:val="24"/>
                <w:szCs w:val="24"/>
              </w:rPr>
              <w:t>—</w:t>
            </w:r>
            <w:r>
              <w:rPr>
                <w:rFonts w:eastAsia="仿宋_GB2312" w:hint="eastAsia"/>
                <w:sz w:val="24"/>
                <w:szCs w:val="24"/>
              </w:rPr>
              <w:t>11</w:t>
            </w:r>
            <w:r>
              <w:rPr>
                <w:rFonts w:eastAsia="仿宋_GB2312" w:hint="eastAsia"/>
                <w:sz w:val="24"/>
                <w:szCs w:val="24"/>
              </w:rPr>
              <w:t>日中午</w:t>
            </w:r>
            <w:r>
              <w:rPr>
                <w:rFonts w:eastAsia="仿宋_GB2312" w:hint="eastAsia"/>
                <w:sz w:val="24"/>
                <w:szCs w:val="24"/>
              </w:rPr>
              <w:t>11:00</w:t>
            </w:r>
          </w:p>
        </w:tc>
        <w:tc>
          <w:tcPr>
            <w:tcW w:w="2410" w:type="dxa"/>
            <w:vAlign w:val="center"/>
          </w:tcPr>
          <w:p w:rsidR="00B817EF" w:rsidRPr="00F744A5" w:rsidRDefault="00B817EF" w:rsidP="00B817EF">
            <w:pPr>
              <w:spacing w:line="276" w:lineRule="auto"/>
              <w:jc w:val="center"/>
              <w:rPr>
                <w:rFonts w:eastAsia="仿宋_GB2312"/>
                <w:sz w:val="24"/>
                <w:szCs w:val="24"/>
              </w:rPr>
            </w:pPr>
            <w:r w:rsidRPr="00F744A5">
              <w:rPr>
                <w:rFonts w:eastAsia="仿宋_GB2312" w:hint="eastAsia"/>
                <w:sz w:val="24"/>
                <w:szCs w:val="24"/>
              </w:rPr>
              <w:t>硕士：化学楼</w:t>
            </w:r>
            <w:r w:rsidRPr="00F744A5">
              <w:rPr>
                <w:rFonts w:eastAsia="仿宋_GB2312" w:hint="eastAsia"/>
                <w:sz w:val="24"/>
                <w:szCs w:val="24"/>
              </w:rPr>
              <w:t>402</w:t>
            </w:r>
          </w:p>
          <w:p w:rsidR="000C75D7" w:rsidRPr="00F744A5" w:rsidRDefault="00B817EF" w:rsidP="00B817EF">
            <w:pPr>
              <w:spacing w:line="276" w:lineRule="auto"/>
              <w:jc w:val="center"/>
              <w:rPr>
                <w:rFonts w:eastAsia="仿宋_GB2312"/>
                <w:sz w:val="24"/>
                <w:szCs w:val="24"/>
              </w:rPr>
            </w:pPr>
            <w:r w:rsidRPr="00F744A5">
              <w:rPr>
                <w:rFonts w:eastAsia="仿宋_GB2312" w:hint="eastAsia"/>
                <w:sz w:val="24"/>
                <w:szCs w:val="24"/>
              </w:rPr>
              <w:t>博士：化学楼</w:t>
            </w:r>
            <w:r w:rsidRPr="00F744A5">
              <w:rPr>
                <w:rFonts w:eastAsia="仿宋_GB2312" w:hint="eastAsia"/>
                <w:sz w:val="24"/>
                <w:szCs w:val="24"/>
              </w:rPr>
              <w:t>403</w:t>
            </w:r>
          </w:p>
        </w:tc>
        <w:tc>
          <w:tcPr>
            <w:tcW w:w="5528" w:type="dxa"/>
            <w:vAlign w:val="center"/>
          </w:tcPr>
          <w:p w:rsidR="000C75D7" w:rsidRPr="00F744A5" w:rsidRDefault="001D6720" w:rsidP="00F744A5">
            <w:pPr>
              <w:spacing w:line="276" w:lineRule="auto"/>
              <w:rPr>
                <w:rFonts w:eastAsia="仿宋_GB2312"/>
                <w:sz w:val="24"/>
                <w:szCs w:val="24"/>
              </w:rPr>
            </w:pPr>
            <w:r w:rsidRPr="00F744A5">
              <w:rPr>
                <w:rFonts w:eastAsia="仿宋_GB2312" w:hint="eastAsia"/>
                <w:sz w:val="24"/>
                <w:szCs w:val="24"/>
              </w:rPr>
              <w:t>获奖学生提交相关申请材料</w:t>
            </w:r>
          </w:p>
        </w:tc>
      </w:tr>
    </w:tbl>
    <w:p w:rsidR="00D917A6" w:rsidRPr="00260B6F" w:rsidRDefault="00A659D0" w:rsidP="001D6720">
      <w:pPr>
        <w:spacing w:line="560" w:lineRule="exact"/>
        <w:ind w:firstLineChars="150" w:firstLine="422"/>
        <w:rPr>
          <w:rFonts w:eastAsia="仿宋_GB2312"/>
          <w:b/>
          <w:sz w:val="28"/>
          <w:szCs w:val="28"/>
        </w:rPr>
      </w:pPr>
      <w:r>
        <w:rPr>
          <w:rFonts w:eastAsia="仿宋_GB2312" w:hint="eastAsia"/>
          <w:b/>
          <w:sz w:val="28"/>
          <w:szCs w:val="28"/>
        </w:rPr>
        <w:t>八</w:t>
      </w:r>
      <w:r w:rsidR="00D917A6" w:rsidRPr="00260B6F">
        <w:rPr>
          <w:rFonts w:eastAsia="仿宋_GB2312" w:hint="eastAsia"/>
          <w:b/>
          <w:sz w:val="28"/>
          <w:szCs w:val="28"/>
        </w:rPr>
        <w:t>、材料上报</w:t>
      </w:r>
    </w:p>
    <w:p w:rsidR="001D6720" w:rsidRDefault="00D917A6" w:rsidP="00D917A6">
      <w:pPr>
        <w:spacing w:line="560" w:lineRule="exact"/>
        <w:ind w:firstLineChars="200" w:firstLine="560"/>
        <w:rPr>
          <w:rFonts w:ascii="仿宋" w:eastAsia="仿宋" w:hAnsi="仿宋"/>
          <w:sz w:val="28"/>
          <w:szCs w:val="28"/>
        </w:rPr>
      </w:pPr>
      <w:r>
        <w:rPr>
          <w:rFonts w:ascii="仿宋" w:eastAsia="仿宋" w:hAnsi="仿宋" w:hint="eastAsia"/>
          <w:sz w:val="28"/>
          <w:szCs w:val="28"/>
        </w:rPr>
        <w:t>1.</w:t>
      </w:r>
      <w:r w:rsidRPr="00C91A84">
        <w:rPr>
          <w:rFonts w:ascii="仿宋" w:eastAsia="仿宋" w:hAnsi="仿宋" w:hint="eastAsia"/>
          <w:sz w:val="28"/>
          <w:szCs w:val="28"/>
        </w:rPr>
        <w:t>被推荐的学生和集体要分别填写相关评审表格</w:t>
      </w:r>
      <w:r w:rsidR="001D6720">
        <w:rPr>
          <w:rFonts w:ascii="仿宋" w:eastAsia="仿宋" w:hAnsi="仿宋" w:hint="eastAsia"/>
          <w:sz w:val="28"/>
          <w:szCs w:val="28"/>
        </w:rPr>
        <w:t>（部分表格填写</w:t>
      </w:r>
      <w:r w:rsidR="00C17A3D">
        <w:rPr>
          <w:rFonts w:ascii="仿宋" w:eastAsia="仿宋" w:hAnsi="仿宋" w:hint="eastAsia"/>
          <w:sz w:val="28"/>
          <w:szCs w:val="28"/>
        </w:rPr>
        <w:t>有</w:t>
      </w:r>
      <w:r w:rsidR="001D6720">
        <w:rPr>
          <w:rFonts w:ascii="仿宋" w:eastAsia="仿宋" w:hAnsi="仿宋" w:hint="eastAsia"/>
          <w:sz w:val="28"/>
          <w:szCs w:val="28"/>
        </w:rPr>
        <w:t>要求，请遵照执行）</w:t>
      </w:r>
      <w:r w:rsidRPr="00C91A84">
        <w:rPr>
          <w:rFonts w:ascii="仿宋" w:eastAsia="仿宋" w:hAnsi="仿宋" w:hint="eastAsia"/>
          <w:sz w:val="28"/>
          <w:szCs w:val="28"/>
        </w:rPr>
        <w:t>，推荐参评周恩来奖学金和特等奖学金的学生还需提交一份电子版申报材料，相关表格和材料模板详见附件</w:t>
      </w:r>
      <w:r w:rsidR="00F53E1C" w:rsidRPr="00C91A84">
        <w:rPr>
          <w:rFonts w:ascii="仿宋" w:eastAsia="仿宋" w:hAnsi="仿宋"/>
          <w:sz w:val="28"/>
          <w:szCs w:val="28"/>
        </w:rPr>
        <w:t>部分社会捐赠奖学金需</w:t>
      </w:r>
      <w:r w:rsidR="00F53E1C" w:rsidRPr="00C91A84">
        <w:rPr>
          <w:rFonts w:ascii="仿宋" w:eastAsia="仿宋" w:hAnsi="仿宋" w:hint="eastAsia"/>
          <w:sz w:val="28"/>
          <w:szCs w:val="28"/>
        </w:rPr>
        <w:t>在</w:t>
      </w:r>
      <w:r w:rsidR="00F53E1C" w:rsidRPr="00C91A84">
        <w:rPr>
          <w:rFonts w:ascii="仿宋" w:eastAsia="仿宋" w:hAnsi="仿宋"/>
          <w:sz w:val="28"/>
          <w:szCs w:val="28"/>
        </w:rPr>
        <w:t>填写</w:t>
      </w:r>
      <w:r w:rsidR="00F53E1C" w:rsidRPr="00C91A84">
        <w:rPr>
          <w:rFonts w:ascii="仿宋" w:eastAsia="仿宋" w:hAnsi="仿宋" w:hint="eastAsia"/>
          <w:sz w:val="28"/>
          <w:szCs w:val="28"/>
        </w:rPr>
        <w:t>《南开大学</w:t>
      </w:r>
      <w:r w:rsidR="00F53E1C" w:rsidRPr="00C91A84">
        <w:rPr>
          <w:rFonts w:ascii="仿宋" w:eastAsia="仿宋" w:hAnsi="仿宋"/>
          <w:sz w:val="28"/>
          <w:szCs w:val="28"/>
        </w:rPr>
        <w:t>研究生优秀奖学金评审表》</w:t>
      </w:r>
      <w:r w:rsidR="00F53E1C" w:rsidRPr="00C91A84">
        <w:rPr>
          <w:rFonts w:ascii="仿宋" w:eastAsia="仿宋" w:hAnsi="仿宋" w:hint="eastAsia"/>
          <w:sz w:val="28"/>
          <w:szCs w:val="28"/>
        </w:rPr>
        <w:t>的</w:t>
      </w:r>
      <w:r w:rsidR="00F53E1C" w:rsidRPr="00C91A84">
        <w:rPr>
          <w:rFonts w:ascii="仿宋" w:eastAsia="仿宋" w:hAnsi="仿宋"/>
          <w:sz w:val="28"/>
          <w:szCs w:val="28"/>
        </w:rPr>
        <w:t>基础上再</w:t>
      </w:r>
      <w:r w:rsidR="00F53E1C" w:rsidRPr="00C91A84">
        <w:rPr>
          <w:rFonts w:ascii="仿宋" w:eastAsia="仿宋" w:hAnsi="仿宋" w:hint="eastAsia"/>
          <w:sz w:val="28"/>
          <w:szCs w:val="28"/>
        </w:rPr>
        <w:t>提交一份</w:t>
      </w:r>
      <w:r w:rsidR="00F53E1C" w:rsidRPr="00C91A84">
        <w:rPr>
          <w:rFonts w:ascii="仿宋" w:eastAsia="仿宋" w:hAnsi="仿宋"/>
          <w:sz w:val="28"/>
          <w:szCs w:val="28"/>
        </w:rPr>
        <w:t>捐赠方</w:t>
      </w:r>
      <w:r w:rsidR="00F53E1C" w:rsidRPr="00C91A84">
        <w:rPr>
          <w:rFonts w:ascii="仿宋" w:eastAsia="仿宋" w:hAnsi="仿宋" w:hint="eastAsia"/>
          <w:sz w:val="28"/>
          <w:szCs w:val="28"/>
        </w:rPr>
        <w:t>要求</w:t>
      </w:r>
      <w:r w:rsidR="00F53E1C" w:rsidRPr="00C91A84">
        <w:rPr>
          <w:rFonts w:ascii="仿宋" w:eastAsia="仿宋" w:hAnsi="仿宋"/>
          <w:sz w:val="28"/>
          <w:szCs w:val="28"/>
        </w:rPr>
        <w:t>的特制奖学金评审表</w:t>
      </w:r>
      <w:r w:rsidRPr="00C91A84">
        <w:rPr>
          <w:rFonts w:ascii="仿宋" w:eastAsia="仿宋" w:hAnsi="仿宋" w:hint="eastAsia"/>
          <w:sz w:val="28"/>
          <w:szCs w:val="28"/>
        </w:rPr>
        <w:t>。</w:t>
      </w:r>
    </w:p>
    <w:p w:rsidR="00D917A6" w:rsidRPr="00B817EF" w:rsidRDefault="00D917A6" w:rsidP="00B817EF">
      <w:pPr>
        <w:spacing w:line="276" w:lineRule="auto"/>
        <w:ind w:firstLineChars="200" w:firstLine="560"/>
        <w:jc w:val="left"/>
        <w:rPr>
          <w:rFonts w:eastAsia="仿宋_GB2312"/>
          <w:sz w:val="24"/>
          <w:szCs w:val="24"/>
        </w:rPr>
      </w:pPr>
      <w:r>
        <w:rPr>
          <w:rFonts w:ascii="仿宋" w:eastAsia="仿宋" w:hAnsi="仿宋" w:hint="eastAsia"/>
          <w:sz w:val="28"/>
          <w:szCs w:val="28"/>
        </w:rPr>
        <w:t>2.</w:t>
      </w:r>
      <w:r w:rsidR="00A659D0">
        <w:rPr>
          <w:rFonts w:ascii="仿宋" w:eastAsia="仿宋" w:hAnsi="仿宋" w:hint="eastAsia"/>
          <w:b/>
          <w:color w:val="FF0000"/>
          <w:sz w:val="28"/>
          <w:szCs w:val="28"/>
        </w:rPr>
        <w:t>各专业</w:t>
      </w:r>
      <w:r w:rsidR="00161261" w:rsidRPr="00161261">
        <w:rPr>
          <w:rFonts w:ascii="仿宋" w:eastAsia="仿宋" w:hAnsi="仿宋" w:hint="eastAsia"/>
          <w:color w:val="000000" w:themeColor="text1"/>
          <w:sz w:val="28"/>
          <w:szCs w:val="28"/>
        </w:rPr>
        <w:t>需</w:t>
      </w:r>
      <w:r w:rsidR="003B6A2C" w:rsidRPr="00161261">
        <w:rPr>
          <w:rFonts w:ascii="仿宋" w:eastAsia="仿宋" w:hAnsi="仿宋"/>
          <w:color w:val="000000" w:themeColor="text1"/>
          <w:sz w:val="28"/>
          <w:szCs w:val="28"/>
        </w:rPr>
        <w:t>在</w:t>
      </w:r>
      <w:r w:rsidR="003B6A2C" w:rsidRPr="003B6A2C">
        <w:rPr>
          <w:rFonts w:ascii="仿宋" w:eastAsia="仿宋" w:hAnsi="仿宋" w:hint="eastAsia"/>
          <w:b/>
          <w:color w:val="FF0000"/>
          <w:sz w:val="28"/>
          <w:szCs w:val="28"/>
        </w:rPr>
        <w:t>10月</w:t>
      </w:r>
      <w:r w:rsidR="00B817EF">
        <w:rPr>
          <w:rFonts w:ascii="仿宋" w:eastAsia="仿宋" w:hAnsi="仿宋" w:hint="eastAsia"/>
          <w:b/>
          <w:color w:val="FF0000"/>
          <w:sz w:val="28"/>
          <w:szCs w:val="28"/>
        </w:rPr>
        <w:t>9</w:t>
      </w:r>
      <w:r w:rsidR="003B6A2C" w:rsidRPr="003B6A2C">
        <w:rPr>
          <w:rFonts w:ascii="仿宋" w:eastAsia="仿宋" w:hAnsi="仿宋" w:hint="eastAsia"/>
          <w:b/>
          <w:color w:val="FF0000"/>
          <w:sz w:val="28"/>
          <w:szCs w:val="28"/>
        </w:rPr>
        <w:t>日</w:t>
      </w:r>
      <w:r w:rsidR="00125F14">
        <w:rPr>
          <w:rFonts w:ascii="仿宋" w:eastAsia="仿宋" w:hAnsi="仿宋" w:hint="eastAsia"/>
          <w:b/>
          <w:color w:val="FF0000"/>
          <w:sz w:val="28"/>
          <w:szCs w:val="28"/>
        </w:rPr>
        <w:t>11</w:t>
      </w:r>
      <w:r w:rsidR="00161261" w:rsidRPr="00161261">
        <w:rPr>
          <w:rFonts w:ascii="仿宋" w:eastAsia="仿宋" w:hAnsi="仿宋" w:hint="eastAsia"/>
          <w:b/>
          <w:color w:val="FF0000"/>
          <w:sz w:val="28"/>
          <w:szCs w:val="28"/>
        </w:rPr>
        <w:t>:00</w:t>
      </w:r>
      <w:r w:rsidR="003B6A2C" w:rsidRPr="00161261">
        <w:rPr>
          <w:rFonts w:ascii="仿宋" w:eastAsia="仿宋" w:hAnsi="仿宋" w:hint="eastAsia"/>
          <w:b/>
          <w:color w:val="FF0000"/>
          <w:sz w:val="28"/>
          <w:szCs w:val="28"/>
        </w:rPr>
        <w:t>前</w:t>
      </w:r>
      <w:r w:rsidR="003B6A2C" w:rsidRPr="003B6A2C">
        <w:rPr>
          <w:rFonts w:ascii="仿宋" w:eastAsia="仿宋" w:hAnsi="仿宋" w:hint="eastAsia"/>
          <w:sz w:val="28"/>
          <w:szCs w:val="28"/>
        </w:rPr>
        <w:t>完成研究生奖学金评审工作，并提交《化学学院201</w:t>
      </w:r>
      <w:r w:rsidR="00125F14">
        <w:rPr>
          <w:rFonts w:ascii="仿宋" w:eastAsia="仿宋" w:hAnsi="仿宋" w:hint="eastAsia"/>
          <w:sz w:val="28"/>
          <w:szCs w:val="28"/>
        </w:rPr>
        <w:t>6</w:t>
      </w:r>
      <w:r w:rsidR="003B6A2C" w:rsidRPr="003B6A2C">
        <w:rPr>
          <w:rFonts w:ascii="仿宋" w:eastAsia="仿宋" w:hAnsi="仿宋" w:hint="eastAsia"/>
          <w:sz w:val="28"/>
          <w:szCs w:val="28"/>
        </w:rPr>
        <w:t>-201</w:t>
      </w:r>
      <w:r w:rsidR="00125F14">
        <w:rPr>
          <w:rFonts w:ascii="仿宋" w:eastAsia="仿宋" w:hAnsi="仿宋" w:hint="eastAsia"/>
          <w:sz w:val="28"/>
          <w:szCs w:val="28"/>
        </w:rPr>
        <w:t>7</w:t>
      </w:r>
      <w:r w:rsidR="003B6A2C" w:rsidRPr="003B6A2C">
        <w:rPr>
          <w:rFonts w:ascii="仿宋" w:eastAsia="仿宋" w:hAnsi="仿宋" w:hint="eastAsia"/>
          <w:sz w:val="28"/>
          <w:szCs w:val="28"/>
        </w:rPr>
        <w:t>学年度研究生奖学金汇总表》（详见附件2）电子版表格至</w:t>
      </w:r>
      <w:r w:rsidR="00161261">
        <w:rPr>
          <w:rFonts w:ascii="仿宋" w:eastAsia="仿宋" w:hAnsi="仿宋" w:hint="eastAsia"/>
          <w:sz w:val="28"/>
          <w:szCs w:val="28"/>
        </w:rPr>
        <w:t>hxyxgb</w:t>
      </w:r>
      <w:r w:rsidR="003B6A2C" w:rsidRPr="003B6A2C">
        <w:rPr>
          <w:rFonts w:ascii="仿宋" w:eastAsia="仿宋" w:hAnsi="仿宋" w:hint="eastAsia"/>
          <w:sz w:val="28"/>
          <w:szCs w:val="28"/>
        </w:rPr>
        <w:t>@nankai.edu.cn。</w:t>
      </w:r>
      <w:r w:rsidR="003B6A2C" w:rsidRPr="003B6A2C">
        <w:rPr>
          <w:rFonts w:ascii="仿宋" w:eastAsia="仿宋" w:hAnsi="仿宋" w:hint="eastAsia"/>
          <w:b/>
          <w:color w:val="FF0000"/>
          <w:sz w:val="28"/>
          <w:szCs w:val="28"/>
        </w:rPr>
        <w:t>所有获奖学生</w:t>
      </w:r>
      <w:r w:rsidR="003B6A2C" w:rsidRPr="003B6A2C">
        <w:rPr>
          <w:rFonts w:ascii="仿宋" w:eastAsia="仿宋" w:hAnsi="仿宋" w:hint="eastAsia"/>
          <w:sz w:val="28"/>
          <w:szCs w:val="28"/>
        </w:rPr>
        <w:t>需在</w:t>
      </w:r>
      <w:r w:rsidR="003B6A2C" w:rsidRPr="003B6A2C">
        <w:rPr>
          <w:rFonts w:ascii="仿宋" w:eastAsia="仿宋" w:hAnsi="仿宋" w:hint="eastAsia"/>
          <w:b/>
          <w:color w:val="FF0000"/>
          <w:sz w:val="28"/>
          <w:szCs w:val="28"/>
        </w:rPr>
        <w:t>10月</w:t>
      </w:r>
      <w:r w:rsidR="00B817EF">
        <w:rPr>
          <w:rFonts w:ascii="仿宋" w:eastAsia="仿宋" w:hAnsi="仿宋" w:hint="eastAsia"/>
          <w:b/>
          <w:color w:val="FF0000"/>
          <w:sz w:val="28"/>
          <w:szCs w:val="28"/>
        </w:rPr>
        <w:t>11</w:t>
      </w:r>
      <w:r w:rsidR="003B6A2C" w:rsidRPr="003B6A2C">
        <w:rPr>
          <w:rFonts w:ascii="仿宋" w:eastAsia="仿宋" w:hAnsi="仿宋" w:hint="eastAsia"/>
          <w:b/>
          <w:color w:val="FF0000"/>
          <w:sz w:val="28"/>
          <w:szCs w:val="28"/>
        </w:rPr>
        <w:t>日</w:t>
      </w:r>
      <w:r w:rsidR="00B817EF">
        <w:rPr>
          <w:rFonts w:ascii="仿宋" w:eastAsia="仿宋" w:hAnsi="仿宋" w:hint="eastAsia"/>
          <w:b/>
          <w:color w:val="FF0000"/>
          <w:sz w:val="28"/>
          <w:szCs w:val="28"/>
        </w:rPr>
        <w:t>11</w:t>
      </w:r>
      <w:r w:rsidR="00161261">
        <w:rPr>
          <w:rFonts w:ascii="仿宋" w:eastAsia="仿宋" w:hAnsi="仿宋" w:hint="eastAsia"/>
          <w:b/>
          <w:color w:val="FF0000"/>
          <w:sz w:val="28"/>
          <w:szCs w:val="28"/>
        </w:rPr>
        <w:t>:00</w:t>
      </w:r>
      <w:r w:rsidR="003B6A2C" w:rsidRPr="00161261">
        <w:rPr>
          <w:rFonts w:ascii="仿宋" w:eastAsia="仿宋" w:hAnsi="仿宋" w:hint="eastAsia"/>
          <w:b/>
          <w:color w:val="FF0000"/>
          <w:sz w:val="28"/>
          <w:szCs w:val="28"/>
        </w:rPr>
        <w:t>前</w:t>
      </w:r>
      <w:r w:rsidR="003B6A2C">
        <w:rPr>
          <w:rFonts w:ascii="仿宋" w:eastAsia="仿宋" w:hAnsi="仿宋" w:hint="eastAsia"/>
          <w:sz w:val="28"/>
          <w:szCs w:val="28"/>
        </w:rPr>
        <w:t>将各类奖学金纸质版申报材料提交至化学楼</w:t>
      </w:r>
      <w:r w:rsidR="00B817EF">
        <w:rPr>
          <w:rFonts w:ascii="仿宋" w:eastAsia="仿宋" w:hAnsi="仿宋" w:hint="eastAsia"/>
          <w:sz w:val="28"/>
          <w:szCs w:val="28"/>
        </w:rPr>
        <w:t>（硕士：</w:t>
      </w:r>
      <w:r w:rsidR="00B817EF" w:rsidRPr="00B817EF">
        <w:rPr>
          <w:rFonts w:ascii="仿宋" w:eastAsia="仿宋" w:hAnsi="仿宋" w:hint="eastAsia"/>
          <w:sz w:val="28"/>
          <w:szCs w:val="28"/>
        </w:rPr>
        <w:t>化学楼402</w:t>
      </w:r>
      <w:r w:rsidR="00B817EF">
        <w:rPr>
          <w:rFonts w:ascii="仿宋" w:eastAsia="仿宋" w:hAnsi="仿宋" w:hint="eastAsia"/>
          <w:sz w:val="28"/>
          <w:szCs w:val="28"/>
        </w:rPr>
        <w:t>；</w:t>
      </w:r>
      <w:r w:rsidR="00B817EF" w:rsidRPr="00B817EF">
        <w:rPr>
          <w:rFonts w:ascii="仿宋" w:eastAsia="仿宋" w:hAnsi="仿宋" w:hint="eastAsia"/>
          <w:sz w:val="28"/>
          <w:szCs w:val="28"/>
        </w:rPr>
        <w:t>博士：化学楼403</w:t>
      </w:r>
      <w:r w:rsidR="00B817EF">
        <w:rPr>
          <w:rFonts w:ascii="仿宋" w:eastAsia="仿宋" w:hAnsi="仿宋" w:hint="eastAsia"/>
          <w:sz w:val="28"/>
          <w:szCs w:val="28"/>
        </w:rPr>
        <w:t>）</w:t>
      </w:r>
      <w:r w:rsidR="00161261">
        <w:rPr>
          <w:rFonts w:ascii="仿宋" w:eastAsia="仿宋" w:hAnsi="仿宋" w:hint="eastAsia"/>
          <w:sz w:val="28"/>
          <w:szCs w:val="28"/>
        </w:rPr>
        <w:t>，电子版材料发送至hxyxgb@nankai.edu.cn</w:t>
      </w:r>
      <w:r w:rsidR="00F22E74">
        <w:rPr>
          <w:rFonts w:ascii="仿宋" w:eastAsia="仿宋" w:hAnsi="仿宋" w:hint="eastAsia"/>
          <w:sz w:val="28"/>
          <w:szCs w:val="28"/>
        </w:rPr>
        <w:t>。</w:t>
      </w:r>
    </w:p>
    <w:p w:rsidR="00161261" w:rsidRPr="00161261" w:rsidRDefault="00161261" w:rsidP="00D917A6">
      <w:pPr>
        <w:spacing w:line="560" w:lineRule="exact"/>
        <w:ind w:firstLineChars="200" w:firstLine="560"/>
        <w:rPr>
          <w:rFonts w:ascii="仿宋" w:eastAsia="仿宋" w:hAnsi="仿宋"/>
          <w:sz w:val="28"/>
          <w:szCs w:val="28"/>
        </w:rPr>
      </w:pPr>
      <w:r>
        <w:rPr>
          <w:rFonts w:ascii="仿宋" w:eastAsia="仿宋" w:hAnsi="仿宋" w:hint="eastAsia"/>
          <w:sz w:val="28"/>
          <w:szCs w:val="28"/>
        </w:rPr>
        <w:lastRenderedPageBreak/>
        <w:t>3.申报校三好、优干、先进班集体的学生和组织需在</w:t>
      </w:r>
      <w:r w:rsidR="00CD7B06">
        <w:rPr>
          <w:rFonts w:ascii="仿宋" w:eastAsia="仿宋" w:hAnsi="仿宋" w:hint="eastAsia"/>
          <w:b/>
          <w:color w:val="FF0000"/>
          <w:sz w:val="28"/>
          <w:szCs w:val="28"/>
        </w:rPr>
        <w:t>9</w:t>
      </w:r>
      <w:r w:rsidRPr="00161261">
        <w:rPr>
          <w:rFonts w:ascii="仿宋" w:eastAsia="仿宋" w:hAnsi="仿宋" w:hint="eastAsia"/>
          <w:b/>
          <w:color w:val="FF0000"/>
          <w:sz w:val="28"/>
          <w:szCs w:val="28"/>
        </w:rPr>
        <w:t>月</w:t>
      </w:r>
      <w:r w:rsidR="00CD7B06">
        <w:rPr>
          <w:rFonts w:ascii="仿宋" w:eastAsia="仿宋" w:hAnsi="仿宋" w:hint="eastAsia"/>
          <w:b/>
          <w:color w:val="FF0000"/>
          <w:sz w:val="28"/>
          <w:szCs w:val="28"/>
        </w:rPr>
        <w:t>30</w:t>
      </w:r>
      <w:r w:rsidRPr="00161261">
        <w:rPr>
          <w:rFonts w:ascii="仿宋" w:eastAsia="仿宋" w:hAnsi="仿宋" w:hint="eastAsia"/>
          <w:b/>
          <w:color w:val="FF0000"/>
          <w:sz w:val="28"/>
          <w:szCs w:val="28"/>
        </w:rPr>
        <w:t>日</w:t>
      </w:r>
      <w:r w:rsidR="00CD7B06">
        <w:rPr>
          <w:rFonts w:ascii="仿宋" w:eastAsia="仿宋" w:hAnsi="仿宋" w:hint="eastAsia"/>
          <w:b/>
          <w:color w:val="FF0000"/>
          <w:sz w:val="28"/>
          <w:szCs w:val="28"/>
        </w:rPr>
        <w:t>11</w:t>
      </w:r>
      <w:r w:rsidRPr="00161261">
        <w:rPr>
          <w:rFonts w:ascii="仿宋" w:eastAsia="仿宋" w:hAnsi="仿宋" w:hint="eastAsia"/>
          <w:b/>
          <w:color w:val="FF0000"/>
          <w:sz w:val="28"/>
          <w:szCs w:val="28"/>
        </w:rPr>
        <w:t>:00前</w:t>
      </w:r>
      <w:r>
        <w:rPr>
          <w:rFonts w:ascii="仿宋" w:eastAsia="仿宋" w:hAnsi="仿宋" w:hint="eastAsia"/>
          <w:sz w:val="28"/>
          <w:szCs w:val="28"/>
        </w:rPr>
        <w:t>将相关</w:t>
      </w:r>
      <w:r w:rsidR="00373162">
        <w:rPr>
          <w:rFonts w:ascii="仿宋" w:eastAsia="仿宋" w:hAnsi="仿宋" w:hint="eastAsia"/>
          <w:sz w:val="28"/>
          <w:szCs w:val="28"/>
        </w:rPr>
        <w:t>纸质版</w:t>
      </w:r>
      <w:r>
        <w:rPr>
          <w:rFonts w:ascii="仿宋" w:eastAsia="仿宋" w:hAnsi="仿宋" w:hint="eastAsia"/>
          <w:sz w:val="28"/>
          <w:szCs w:val="28"/>
        </w:rPr>
        <w:t>申报材料提交</w:t>
      </w:r>
      <w:r w:rsidR="00B817EF">
        <w:rPr>
          <w:rFonts w:ascii="仿宋" w:eastAsia="仿宋" w:hAnsi="仿宋" w:hint="eastAsia"/>
          <w:sz w:val="28"/>
          <w:szCs w:val="28"/>
        </w:rPr>
        <w:t>至化学楼（硕士：</w:t>
      </w:r>
      <w:r w:rsidR="00B817EF" w:rsidRPr="00B817EF">
        <w:rPr>
          <w:rFonts w:ascii="仿宋" w:eastAsia="仿宋" w:hAnsi="仿宋" w:hint="eastAsia"/>
          <w:sz w:val="28"/>
          <w:szCs w:val="28"/>
        </w:rPr>
        <w:t>化学楼402</w:t>
      </w:r>
      <w:r w:rsidR="00B817EF">
        <w:rPr>
          <w:rFonts w:ascii="仿宋" w:eastAsia="仿宋" w:hAnsi="仿宋" w:hint="eastAsia"/>
          <w:sz w:val="28"/>
          <w:szCs w:val="28"/>
        </w:rPr>
        <w:t>；</w:t>
      </w:r>
      <w:r w:rsidR="00B817EF" w:rsidRPr="00B817EF">
        <w:rPr>
          <w:rFonts w:ascii="仿宋" w:eastAsia="仿宋" w:hAnsi="仿宋" w:hint="eastAsia"/>
          <w:sz w:val="28"/>
          <w:szCs w:val="28"/>
        </w:rPr>
        <w:t>博士：化学楼403</w:t>
      </w:r>
      <w:r w:rsidR="00B817EF">
        <w:rPr>
          <w:rFonts w:ascii="仿宋" w:eastAsia="仿宋" w:hAnsi="仿宋" w:hint="eastAsia"/>
          <w:sz w:val="28"/>
          <w:szCs w:val="28"/>
        </w:rPr>
        <w:t>）</w:t>
      </w:r>
      <w:r>
        <w:rPr>
          <w:rFonts w:ascii="仿宋" w:eastAsia="仿宋" w:hAnsi="仿宋" w:hint="eastAsia"/>
          <w:sz w:val="28"/>
          <w:szCs w:val="28"/>
        </w:rPr>
        <w:t>。</w:t>
      </w:r>
    </w:p>
    <w:p w:rsidR="00B817EF" w:rsidRDefault="00B817EF" w:rsidP="00B817EF">
      <w:pPr>
        <w:spacing w:line="560" w:lineRule="exact"/>
        <w:ind w:firstLineChars="200" w:firstLine="480"/>
        <w:rPr>
          <w:rFonts w:ascii="仿宋" w:eastAsia="仿宋" w:hAnsi="仿宋"/>
          <w:color w:val="000000"/>
          <w:sz w:val="28"/>
          <w:szCs w:val="28"/>
        </w:rPr>
      </w:pPr>
      <w:r>
        <w:rPr>
          <w:rFonts w:ascii="仿宋" w:eastAsia="仿宋" w:hAnsi="仿宋" w:hint="eastAsia"/>
          <w:color w:val="000000"/>
          <w:spacing w:val="-20"/>
          <w:sz w:val="28"/>
          <w:szCs w:val="28"/>
        </w:rPr>
        <w:t>相关负责人：</w:t>
      </w:r>
      <w:r w:rsidR="00CD7B06">
        <w:rPr>
          <w:rFonts w:ascii="仿宋" w:eastAsia="仿宋" w:hAnsi="仿宋" w:hint="eastAsia"/>
          <w:color w:val="000000"/>
          <w:sz w:val="28"/>
          <w:szCs w:val="28"/>
        </w:rPr>
        <w:t>祁雪</w:t>
      </w:r>
      <w:r w:rsidR="00A659D0">
        <w:rPr>
          <w:rFonts w:ascii="仿宋" w:eastAsia="仿宋" w:hAnsi="仿宋" w:hint="eastAsia"/>
          <w:color w:val="000000"/>
          <w:sz w:val="28"/>
          <w:szCs w:val="28"/>
        </w:rPr>
        <w:t>（博）</w:t>
      </w:r>
      <w:r w:rsidRPr="00A659D0">
        <w:rPr>
          <w:rFonts w:ascii="仿宋" w:eastAsia="仿宋" w:hAnsi="仿宋" w:hint="eastAsia"/>
          <w:color w:val="000000"/>
          <w:spacing w:val="-20"/>
          <w:sz w:val="28"/>
          <w:szCs w:val="28"/>
        </w:rPr>
        <w:t>化学楼403</w:t>
      </w:r>
      <w:r>
        <w:rPr>
          <w:rFonts w:ascii="仿宋" w:eastAsia="仿宋" w:hAnsi="仿宋" w:hint="eastAsia"/>
          <w:color w:val="000000"/>
          <w:spacing w:val="-20"/>
          <w:sz w:val="28"/>
          <w:szCs w:val="28"/>
        </w:rPr>
        <w:t>，</w:t>
      </w:r>
      <w:r w:rsidRPr="00A659D0">
        <w:rPr>
          <w:rFonts w:ascii="仿宋" w:eastAsia="仿宋" w:hAnsi="仿宋" w:hint="eastAsia"/>
          <w:color w:val="000000"/>
          <w:spacing w:val="-20"/>
          <w:sz w:val="28"/>
          <w:szCs w:val="28"/>
        </w:rPr>
        <w:t>83662806</w:t>
      </w:r>
    </w:p>
    <w:p w:rsidR="00A659D0" w:rsidRDefault="00CD7B06" w:rsidP="00B817EF">
      <w:pPr>
        <w:spacing w:line="560" w:lineRule="exact"/>
        <w:ind w:firstLineChars="650" w:firstLine="1820"/>
        <w:rPr>
          <w:rFonts w:ascii="仿宋" w:eastAsia="仿宋" w:hAnsi="仿宋"/>
          <w:color w:val="000000"/>
          <w:sz w:val="28"/>
          <w:szCs w:val="28"/>
        </w:rPr>
      </w:pPr>
      <w:r>
        <w:rPr>
          <w:rFonts w:ascii="仿宋" w:eastAsia="仿宋" w:hAnsi="仿宋" w:hint="eastAsia"/>
          <w:color w:val="000000"/>
          <w:sz w:val="28"/>
          <w:szCs w:val="28"/>
        </w:rPr>
        <w:t>雷航</w:t>
      </w:r>
      <w:r w:rsidR="00A659D0">
        <w:rPr>
          <w:rFonts w:ascii="仿宋" w:eastAsia="仿宋" w:hAnsi="仿宋" w:hint="eastAsia"/>
          <w:color w:val="000000"/>
          <w:sz w:val="28"/>
          <w:szCs w:val="28"/>
        </w:rPr>
        <w:t>（硕）</w:t>
      </w:r>
      <w:r w:rsidR="00B817EF">
        <w:rPr>
          <w:rFonts w:ascii="仿宋" w:eastAsia="仿宋" w:hAnsi="仿宋" w:hint="eastAsia"/>
          <w:color w:val="000000"/>
          <w:sz w:val="28"/>
          <w:szCs w:val="28"/>
        </w:rPr>
        <w:t>化学楼402,23508058</w:t>
      </w:r>
    </w:p>
    <w:p w:rsidR="00D917A6" w:rsidRPr="008C5042" w:rsidRDefault="001D73F0" w:rsidP="001D73F0">
      <w:pPr>
        <w:spacing w:line="560" w:lineRule="exact"/>
        <w:ind w:firstLineChars="2145" w:firstLine="6006"/>
        <w:jc w:val="right"/>
        <w:rPr>
          <w:rFonts w:eastAsia="仿宋_GB2312"/>
          <w:sz w:val="28"/>
          <w:szCs w:val="28"/>
        </w:rPr>
      </w:pPr>
      <w:r>
        <w:rPr>
          <w:rFonts w:eastAsia="仿宋_GB2312" w:hint="eastAsia"/>
          <w:sz w:val="28"/>
          <w:szCs w:val="28"/>
        </w:rPr>
        <w:t>化学学院</w:t>
      </w:r>
      <w:r w:rsidR="003B6A2C">
        <w:rPr>
          <w:rFonts w:eastAsia="仿宋_GB2312" w:hint="eastAsia"/>
          <w:sz w:val="28"/>
          <w:szCs w:val="28"/>
        </w:rPr>
        <w:t>学生工作办公室</w:t>
      </w:r>
    </w:p>
    <w:p w:rsidR="00962722" w:rsidRDefault="00D917A6" w:rsidP="001D73F0">
      <w:pPr>
        <w:ind w:firstLineChars="2150" w:firstLine="6020"/>
        <w:jc w:val="right"/>
      </w:pPr>
      <w:r>
        <w:rPr>
          <w:rFonts w:eastAsia="仿宋_GB2312" w:hint="eastAsia"/>
          <w:sz w:val="28"/>
          <w:szCs w:val="28"/>
        </w:rPr>
        <w:t>201</w:t>
      </w:r>
      <w:r w:rsidR="00125F14">
        <w:rPr>
          <w:rFonts w:eastAsia="仿宋_GB2312" w:hint="eastAsia"/>
          <w:sz w:val="28"/>
          <w:szCs w:val="28"/>
        </w:rPr>
        <w:t>7</w:t>
      </w:r>
      <w:r>
        <w:rPr>
          <w:rFonts w:eastAsia="仿宋_GB2312" w:hint="eastAsia"/>
          <w:sz w:val="28"/>
          <w:szCs w:val="28"/>
        </w:rPr>
        <w:t>年</w:t>
      </w:r>
      <w:r>
        <w:rPr>
          <w:rFonts w:eastAsia="仿宋_GB2312" w:hint="eastAsia"/>
          <w:sz w:val="28"/>
          <w:szCs w:val="28"/>
        </w:rPr>
        <w:t>9</w:t>
      </w:r>
      <w:r>
        <w:rPr>
          <w:rFonts w:eastAsia="仿宋_GB2312" w:hint="eastAsia"/>
          <w:sz w:val="28"/>
          <w:szCs w:val="28"/>
        </w:rPr>
        <w:t>月</w:t>
      </w:r>
      <w:r w:rsidR="003B6A2C">
        <w:rPr>
          <w:rFonts w:eastAsia="仿宋_GB2312" w:hint="eastAsia"/>
          <w:sz w:val="28"/>
          <w:szCs w:val="28"/>
        </w:rPr>
        <w:t>2</w:t>
      </w:r>
      <w:r w:rsidR="00CD7B06">
        <w:rPr>
          <w:rFonts w:eastAsia="仿宋_GB2312" w:hint="eastAsia"/>
          <w:sz w:val="28"/>
          <w:szCs w:val="28"/>
        </w:rPr>
        <w:t>5</w:t>
      </w:r>
      <w:r>
        <w:rPr>
          <w:rFonts w:eastAsia="仿宋_GB2312" w:hint="eastAsia"/>
          <w:sz w:val="28"/>
          <w:szCs w:val="28"/>
        </w:rPr>
        <w:t>日</w:t>
      </w:r>
    </w:p>
    <w:sectPr w:rsidR="00962722" w:rsidSect="007468CD">
      <w:pgSz w:w="11906" w:h="16838"/>
      <w:pgMar w:top="1134" w:right="1077" w:bottom="1134"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D87" w:rsidRDefault="00C54D87" w:rsidP="00D917A6">
      <w:r>
        <w:separator/>
      </w:r>
    </w:p>
  </w:endnote>
  <w:endnote w:type="continuationSeparator" w:id="0">
    <w:p w:rsidR="00C54D87" w:rsidRDefault="00C54D87" w:rsidP="00D917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hakuyoxingshu7000"/>
    <w:charset w:val="86"/>
    <w:family w:val="auto"/>
    <w:pitch w:val="variable"/>
    <w:sig w:usb0="00000000"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D87" w:rsidRDefault="00C54D87" w:rsidP="00D917A6">
      <w:r>
        <w:separator/>
      </w:r>
    </w:p>
  </w:footnote>
  <w:footnote w:type="continuationSeparator" w:id="0">
    <w:p w:rsidR="00C54D87" w:rsidRDefault="00C54D87" w:rsidP="00D917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5E3C"/>
    <w:rsid w:val="000C75D7"/>
    <w:rsid w:val="00123DD4"/>
    <w:rsid w:val="00125F14"/>
    <w:rsid w:val="001319B4"/>
    <w:rsid w:val="00157FAB"/>
    <w:rsid w:val="00161261"/>
    <w:rsid w:val="00180C66"/>
    <w:rsid w:val="001D096C"/>
    <w:rsid w:val="001D6720"/>
    <w:rsid w:val="001D73F0"/>
    <w:rsid w:val="0022212E"/>
    <w:rsid w:val="002245D7"/>
    <w:rsid w:val="0032649E"/>
    <w:rsid w:val="00373162"/>
    <w:rsid w:val="003B6A2C"/>
    <w:rsid w:val="003C0DEA"/>
    <w:rsid w:val="003F386A"/>
    <w:rsid w:val="004D13E9"/>
    <w:rsid w:val="0050456B"/>
    <w:rsid w:val="00587DA8"/>
    <w:rsid w:val="005A5AA4"/>
    <w:rsid w:val="0063008F"/>
    <w:rsid w:val="00725E3C"/>
    <w:rsid w:val="00732E91"/>
    <w:rsid w:val="007468CD"/>
    <w:rsid w:val="00793E67"/>
    <w:rsid w:val="00800AA4"/>
    <w:rsid w:val="0084754A"/>
    <w:rsid w:val="008511A6"/>
    <w:rsid w:val="00913979"/>
    <w:rsid w:val="00962722"/>
    <w:rsid w:val="00975DE1"/>
    <w:rsid w:val="00984E00"/>
    <w:rsid w:val="009873A9"/>
    <w:rsid w:val="009D649A"/>
    <w:rsid w:val="00A659D0"/>
    <w:rsid w:val="00B23E23"/>
    <w:rsid w:val="00B47F6C"/>
    <w:rsid w:val="00B817EF"/>
    <w:rsid w:val="00B87685"/>
    <w:rsid w:val="00C15DDB"/>
    <w:rsid w:val="00C17A3D"/>
    <w:rsid w:val="00C54D87"/>
    <w:rsid w:val="00C8367D"/>
    <w:rsid w:val="00CD7B06"/>
    <w:rsid w:val="00D6718E"/>
    <w:rsid w:val="00D917A6"/>
    <w:rsid w:val="00E256A7"/>
    <w:rsid w:val="00E922AD"/>
    <w:rsid w:val="00F22E74"/>
    <w:rsid w:val="00F53E1C"/>
    <w:rsid w:val="00F744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A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7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17A6"/>
    <w:rPr>
      <w:sz w:val="18"/>
      <w:szCs w:val="18"/>
    </w:rPr>
  </w:style>
  <w:style w:type="paragraph" w:styleId="a4">
    <w:name w:val="footer"/>
    <w:basedOn w:val="a"/>
    <w:link w:val="Char0"/>
    <w:uiPriority w:val="99"/>
    <w:unhideWhenUsed/>
    <w:rsid w:val="00D917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17A6"/>
    <w:rPr>
      <w:sz w:val="18"/>
      <w:szCs w:val="18"/>
    </w:rPr>
  </w:style>
  <w:style w:type="table" w:styleId="a5">
    <w:name w:val="Table Grid"/>
    <w:basedOn w:val="a1"/>
    <w:uiPriority w:val="59"/>
    <w:rsid w:val="009139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B6A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A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7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17A6"/>
    <w:rPr>
      <w:sz w:val="18"/>
      <w:szCs w:val="18"/>
    </w:rPr>
  </w:style>
  <w:style w:type="paragraph" w:styleId="a4">
    <w:name w:val="footer"/>
    <w:basedOn w:val="a"/>
    <w:link w:val="Char0"/>
    <w:uiPriority w:val="99"/>
    <w:unhideWhenUsed/>
    <w:rsid w:val="00D917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17A6"/>
    <w:rPr>
      <w:sz w:val="18"/>
      <w:szCs w:val="18"/>
    </w:rPr>
  </w:style>
  <w:style w:type="table" w:styleId="a5">
    <w:name w:val="Table Grid"/>
    <w:basedOn w:val="a1"/>
    <w:uiPriority w:val="59"/>
    <w:rsid w:val="009139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B6A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353</Words>
  <Characters>2016</Characters>
  <Application>Microsoft Office Word</Application>
  <DocSecurity>0</DocSecurity>
  <Lines>16</Lines>
  <Paragraphs>4</Paragraphs>
  <ScaleCrop>false</ScaleCrop>
  <Company>Microsoft</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xumeng</dc:creator>
  <cp:lastModifiedBy>Administrator</cp:lastModifiedBy>
  <cp:revision>6</cp:revision>
  <dcterms:created xsi:type="dcterms:W3CDTF">2017-09-25T02:24:00Z</dcterms:created>
  <dcterms:modified xsi:type="dcterms:W3CDTF">2017-09-25T08:21:00Z</dcterms:modified>
</cp:coreProperties>
</file>